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AA" w:rsidRDefault="00D046AA" w:rsidP="008C2BE2">
      <w:pPr>
        <w:spacing w:line="240" w:lineRule="auto"/>
        <w:contextualSpacing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8C2BE2">
        <w:rPr>
          <w:rFonts w:ascii="Times New Roman" w:hAnsi="Times New Roman" w:cs="Times New Roman"/>
          <w:b/>
          <w:i/>
          <w:sz w:val="36"/>
          <w:szCs w:val="36"/>
          <w:u w:val="single"/>
        </w:rPr>
        <w:t>В преддверии лета хотелось бы дать родителям несколько рекомендаций о том, как можно проводить время с детьми с пользой для их развития.</w:t>
      </w:r>
    </w:p>
    <w:p w:rsidR="008C2BE2" w:rsidRPr="008C2BE2" w:rsidRDefault="008C2BE2" w:rsidP="008C2BE2">
      <w:pPr>
        <w:spacing w:line="240" w:lineRule="auto"/>
        <w:contextualSpacing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D046AA" w:rsidRP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b/>
          <w:sz w:val="28"/>
          <w:szCs w:val="28"/>
        </w:rPr>
        <w:t>Для того чтобы научить ребенка считать</w:t>
      </w:r>
      <w:r w:rsidRPr="008C2BE2">
        <w:rPr>
          <w:rFonts w:ascii="Times New Roman" w:hAnsi="Times New Roman" w:cs="Times New Roman"/>
          <w:sz w:val="28"/>
          <w:szCs w:val="28"/>
        </w:rPr>
        <w:t>, ребенку необходимо держать в руках, перемещать, ощупывать реальные предметы, перекладывать, пересчитывать их.</w:t>
      </w:r>
    </w:p>
    <w:p w:rsidR="008B7ADB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 xml:space="preserve">Развивающие игры для развития счета у ребенка 1. "Эпидемия счета": просто пересчитываем с ребенком все подряд - вилки и чашки на кухне, машины и деревья во дворе, пальцы на руках и ногах, пуговицы на одежде. Не заставляйте! Если он хочет, то может нам помочь, если не хочет, делаем вид, что нам самим очень нужно это пересчитать, и считаем тихо, чтобы ребенок был вынужден прислушиваться. 2. "Кому достанется?" Для этой игры годятся камешки и желуди, но гораздо веселей она с орехами, мелким печеньем и конфетами. Игра очень проста: кладем на ладонь несколько предметов, если ребенок правильно назвал количество - они его, если нет - достаются взрослому. Предметы желательно не трогать руками, не пересчитывать, а стремиться схватывать количество взглядом сразу. Это умение пригодится потом в первом классе, оно поможет по схемам и картинкам видеть состав числа (например, не заучивать, а видеть, что 7 это 3 и 4). Поиграв неделю, 3- летка легко начинает узнавать 1, 2 и 3 любых предмета, как бы вы их ни раскладывали. Дальше продвижение замедляется. Но мы ведь не очень спешим? 3. "Количество на ощупь". Эта игра помогает подключить к процессу обучения все каналы восприятия (зрение, слух, осязание). Можно попробовать играть в нее с 3-летками, но уместнее она у 4- 5-летних детей. Нужны картон, пластилин и горох (проверьте, у Вас много что есть на кухонных полках!). Вместе с ребенком мы готовим два набора карточек. Первый набор - цифры от 0 до 10, выложенные на карточках пластилиновыми колбасками (заодно ребенок потренирует ручки, катая колбаски из пластилина). На карточках второго набора на пластилиновых лепешках прилеплены горошины в количестве от 1 до 10. Изготовили и начинаем играть. Раскладываем "номера домов" (карточки с </w:t>
      </w:r>
      <w:proofErr w:type="gramStart"/>
      <w:r w:rsidRPr="008C2BE2">
        <w:rPr>
          <w:rFonts w:ascii="Times New Roman" w:hAnsi="Times New Roman" w:cs="Times New Roman"/>
          <w:sz w:val="28"/>
          <w:szCs w:val="28"/>
        </w:rPr>
        <w:t>цифрами)возле</w:t>
      </w:r>
      <w:proofErr w:type="gramEnd"/>
      <w:r w:rsidRPr="008C2BE2">
        <w:rPr>
          <w:rFonts w:ascii="Times New Roman" w:hAnsi="Times New Roman" w:cs="Times New Roman"/>
          <w:sz w:val="28"/>
          <w:szCs w:val="28"/>
        </w:rPr>
        <w:t xml:space="preserve"> "домов с жильцами" (карточки с горошинами). Получается? А теперь то же, но с завязанными глазами. Попробуйте сначала сами.</w:t>
      </w:r>
    </w:p>
    <w:p w:rsidR="008C2BE2" w:rsidRPr="008C2BE2" w:rsidRDefault="008C2BE2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46AA" w:rsidRP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C2BE2">
        <w:rPr>
          <w:rFonts w:ascii="Times New Roman" w:hAnsi="Times New Roman" w:cs="Times New Roman"/>
          <w:b/>
          <w:sz w:val="28"/>
          <w:szCs w:val="28"/>
        </w:rPr>
        <w:t>Части суток.</w:t>
      </w:r>
    </w:p>
    <w:p w:rsidR="00D046AA" w:rsidRP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 xml:space="preserve">Среди разнообразных видов деятельности, которые ежедневно повторяются в режиме дня ребенка, есть постоянные, имеющие место только в определенное время: это приход в детский сад, зарядка, завтрак, обед, послеобеденный сон и т. п. Постоянные виды деятельности в первую очередь могут быть использованы в качестве показателей времени частей суток. Показать эти виды деятельности и связать время их протекания с определенным названием частей суток можно, разговаривая с ребенком об этой деятельности и времени или показывая эту деятельность на картинках, а так же можно читать рассказы, стихотворения, в которых описываются характерные для каждой части суток практические действия: "Утренние </w:t>
      </w:r>
      <w:r w:rsidRPr="008C2BE2">
        <w:rPr>
          <w:rFonts w:ascii="Times New Roman" w:hAnsi="Times New Roman" w:cs="Times New Roman"/>
          <w:sz w:val="28"/>
          <w:szCs w:val="28"/>
        </w:rPr>
        <w:lastRenderedPageBreak/>
        <w:t xml:space="preserve">лучи", К. </w:t>
      </w:r>
      <w:proofErr w:type="spellStart"/>
      <w:r w:rsidRPr="008C2BE2">
        <w:rPr>
          <w:rFonts w:ascii="Times New Roman" w:hAnsi="Times New Roman" w:cs="Times New Roman"/>
          <w:sz w:val="28"/>
          <w:szCs w:val="28"/>
        </w:rPr>
        <w:t>Уминского</w:t>
      </w:r>
      <w:proofErr w:type="spellEnd"/>
      <w:r w:rsidRPr="008C2BE2">
        <w:rPr>
          <w:rFonts w:ascii="Times New Roman" w:hAnsi="Times New Roman" w:cs="Times New Roman"/>
          <w:sz w:val="28"/>
          <w:szCs w:val="28"/>
        </w:rPr>
        <w:t>; "</w:t>
      </w:r>
      <w:proofErr w:type="spellStart"/>
      <w:r w:rsidRPr="008C2BE2">
        <w:rPr>
          <w:rFonts w:ascii="Times New Roman" w:hAnsi="Times New Roman" w:cs="Times New Roman"/>
          <w:sz w:val="28"/>
          <w:szCs w:val="28"/>
        </w:rPr>
        <w:t>Негритенок</w:t>
      </w:r>
      <w:proofErr w:type="spellEnd"/>
      <w:r w:rsidRPr="008C2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BE2">
        <w:rPr>
          <w:rFonts w:ascii="Times New Roman" w:hAnsi="Times New Roman" w:cs="Times New Roman"/>
          <w:sz w:val="28"/>
          <w:szCs w:val="28"/>
        </w:rPr>
        <w:t>Бимбо</w:t>
      </w:r>
      <w:proofErr w:type="spellEnd"/>
      <w:r w:rsidRPr="008C2BE2">
        <w:rPr>
          <w:rFonts w:ascii="Times New Roman" w:hAnsi="Times New Roman" w:cs="Times New Roman"/>
          <w:sz w:val="28"/>
          <w:szCs w:val="28"/>
        </w:rPr>
        <w:t xml:space="preserve">", Н. Васильева; "С добрым утром", Н. </w:t>
      </w:r>
      <w:proofErr w:type="spellStart"/>
      <w:r w:rsidRPr="008C2BE2">
        <w:rPr>
          <w:rFonts w:ascii="Times New Roman" w:hAnsi="Times New Roman" w:cs="Times New Roman"/>
          <w:sz w:val="28"/>
          <w:szCs w:val="28"/>
        </w:rPr>
        <w:t>Пикулева</w:t>
      </w:r>
      <w:proofErr w:type="spellEnd"/>
      <w:r w:rsidRPr="008C2BE2">
        <w:rPr>
          <w:rFonts w:ascii="Times New Roman" w:hAnsi="Times New Roman" w:cs="Times New Roman"/>
          <w:sz w:val="28"/>
          <w:szCs w:val="28"/>
        </w:rPr>
        <w:t xml:space="preserve">; "Добрый вечер", И. </w:t>
      </w:r>
      <w:proofErr w:type="spellStart"/>
      <w:r w:rsidRPr="008C2BE2">
        <w:rPr>
          <w:rFonts w:ascii="Times New Roman" w:hAnsi="Times New Roman" w:cs="Times New Roman"/>
          <w:sz w:val="28"/>
          <w:szCs w:val="28"/>
        </w:rPr>
        <w:t>Мазнин</w:t>
      </w:r>
      <w:proofErr w:type="spellEnd"/>
      <w:r w:rsidRPr="008C2BE2">
        <w:rPr>
          <w:rFonts w:ascii="Times New Roman" w:hAnsi="Times New Roman" w:cs="Times New Roman"/>
          <w:sz w:val="28"/>
          <w:szCs w:val="28"/>
        </w:rPr>
        <w:t>; "Ночь", С. Есенин; "Про маленького Мишку - упрямого сынишку", В. Орлов. В дальнейшем необходимо углублять и расширять представления об этих отрезках времени, постоянно обращая внимание на разнообразные явления, характерные для каждой части суток, что происходит и чем занимается утром, днем, вечером и ночью не только сам ребенок, но и взрослые. С этой целью можно рассматривать серии картинок, на которых изображено все, что бывает.</w:t>
      </w:r>
    </w:p>
    <w:p w:rsidR="00D046AA" w:rsidRP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Ориентировка по времени должна базироваться на прочной чувственной основе, т.е. переживании длительности времени в связи с осуществлением разнообразной деятельности, по-разному эмоционально окрашенной, а также наблюдениями за явлениями природы, жизни, событиями и т.д. Знание эталонов времени, умение устанавливать временные отношения способствуют осознанию детьми последовательности происходящих событий, установлению причинно-следственных связей между ними. Если раньше младшему дошкольнику Вы старались сами озвучивать явления природы, которые он видел, помогая тем самым проводить связи между временными представлениями и понятиями, рассказывая об основных сезонных признаках, характерных для того или иного времени года, то теперь стараемся, чтобы ребенок сам, называя время года, рассказывал о нем</w:t>
      </w:r>
    </w:p>
    <w:p w:rsidR="00D046AA" w:rsidRP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 xml:space="preserve">Например, зимой холодно, поэтому люди тепло одеваются. Кругом лежит снег, на реке лед, на деревьях и кустарниках нет листьев. Можно лепить снеговика, кататься на коньках и санках. Дни зимой короткие, рано темнеет. На смену зиме приходит весна. Пригревает солнышко, тают сосульки и снег, бегут ручейки. На деревьях набухают почки и появляются маленькие листочки, зеленеет травка. Дни становятся длиннее. Спящие зимой звери просыпаются, возвращаются перелетные </w:t>
      </w:r>
      <w:proofErr w:type="spellStart"/>
      <w:proofErr w:type="gramStart"/>
      <w:r w:rsidRPr="008C2BE2">
        <w:rPr>
          <w:rFonts w:ascii="Times New Roman" w:hAnsi="Times New Roman" w:cs="Times New Roman"/>
          <w:sz w:val="28"/>
          <w:szCs w:val="28"/>
        </w:rPr>
        <w:t>птицы.За</w:t>
      </w:r>
      <w:proofErr w:type="spellEnd"/>
      <w:proofErr w:type="gramEnd"/>
      <w:r w:rsidRPr="008C2BE2">
        <w:rPr>
          <w:rFonts w:ascii="Times New Roman" w:hAnsi="Times New Roman" w:cs="Times New Roman"/>
          <w:sz w:val="28"/>
          <w:szCs w:val="28"/>
        </w:rPr>
        <w:t xml:space="preserve"> весной - лето. Летом жарко, солнце светит ярко, вода в реке теплая, можно купаться. Вокруг много цветов, летают бабочки, поют птицы. Дни становятся все длиннее, а ночи короче. Затем наступает осень. Солнце уже так не греет, листья начинают желтеть или краснеть, на деревьях их становится все меньше (загадка: Летом вырастают, а осенью опадают (Листья). Люди собирают урожай. Дни осенью становятся все короче. Все чаще идут дожди, дует ветер, становится совсем холодно. Перелетные птицы улетают в теплые края.</w:t>
      </w:r>
    </w:p>
    <w:p w:rsid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 xml:space="preserve">Закрепляя времена года, задавайте ребенку разные вопросы, </w:t>
      </w:r>
      <w:proofErr w:type="gramStart"/>
      <w:r w:rsidRPr="008C2BE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C2BE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Какие времена года ты знаешь?</w:t>
      </w:r>
    </w:p>
    <w:p w:rsid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 xml:space="preserve"> Перечисли времена года друг за другом по порядку? </w:t>
      </w:r>
    </w:p>
    <w:p w:rsid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Когда у тебя день рождения, какое это время года?</w:t>
      </w:r>
    </w:p>
    <w:p w:rsid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 xml:space="preserve"> Какое время года самое холодное? </w:t>
      </w:r>
    </w:p>
    <w:p w:rsid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Какое время года самое теплое?</w:t>
      </w:r>
    </w:p>
    <w:p w:rsid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 xml:space="preserve"> В какое время года вся природа оживает? </w:t>
      </w:r>
    </w:p>
    <w:p w:rsid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 xml:space="preserve">Когда можно купаться и загорать? </w:t>
      </w:r>
    </w:p>
    <w:p w:rsid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2BE2">
        <w:rPr>
          <w:rFonts w:ascii="Times New Roman" w:hAnsi="Times New Roman" w:cs="Times New Roman"/>
          <w:sz w:val="28"/>
          <w:szCs w:val="28"/>
        </w:rPr>
        <w:t xml:space="preserve">Когда птицы улетают в теплые края? </w:t>
      </w:r>
    </w:p>
    <w:p w:rsid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Когда сажают овощи на огороде?</w:t>
      </w:r>
    </w:p>
    <w:p w:rsid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 xml:space="preserve"> Когда все вокруг созревает?</w:t>
      </w:r>
    </w:p>
    <w:p w:rsid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 xml:space="preserve"> В какое время года некоторые животные впадают в спячку?</w:t>
      </w:r>
    </w:p>
    <w:p w:rsid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 xml:space="preserve"> В какое время года тает снег? </w:t>
      </w:r>
    </w:p>
    <w:p w:rsid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lastRenderedPageBreak/>
        <w:t xml:space="preserve">Когда набухают почки на деревьях? </w:t>
      </w:r>
    </w:p>
    <w:p w:rsid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 xml:space="preserve">Когда появляется первая зеленая трава? </w:t>
      </w:r>
    </w:p>
    <w:p w:rsid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 xml:space="preserve">Когда бывает праздник всех мам? </w:t>
      </w:r>
    </w:p>
    <w:p w:rsid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В какое время года дети идут в школу?</w:t>
      </w:r>
    </w:p>
    <w:p w:rsidR="00D046AA" w:rsidRDefault="00D046AA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 xml:space="preserve"> Когда бывает Новый год?</w:t>
      </w:r>
    </w:p>
    <w:p w:rsidR="008C2BE2" w:rsidRDefault="008C2BE2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2BE2" w:rsidRDefault="008C2BE2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b/>
          <w:sz w:val="28"/>
          <w:szCs w:val="28"/>
        </w:rPr>
        <w:t>Сенсорное развитие</w:t>
      </w:r>
      <w:r>
        <w:rPr>
          <w:rFonts w:ascii="Times New Roman" w:hAnsi="Times New Roman" w:cs="Times New Roman"/>
          <w:sz w:val="28"/>
          <w:szCs w:val="28"/>
        </w:rPr>
        <w:t>: размер предмета- большой –маленький, высокий – низкий, длинный – короткий, широкий – узкий, толстый – тонкий.</w:t>
      </w:r>
    </w:p>
    <w:p w:rsidR="008C2BE2" w:rsidRDefault="008C2BE2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Ориентировка в пространстве: право- лево, вверх- низ, спереди – сзади, справа – слева.</w:t>
      </w:r>
    </w:p>
    <w:p w:rsidR="008C2BE2" w:rsidRPr="008C2BE2" w:rsidRDefault="008C2BE2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46AA" w:rsidRP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C2BE2">
        <w:rPr>
          <w:rFonts w:ascii="Times New Roman" w:hAnsi="Times New Roman" w:cs="Times New Roman"/>
          <w:b/>
          <w:sz w:val="28"/>
          <w:szCs w:val="28"/>
        </w:rPr>
        <w:t>Развитие моторики</w:t>
      </w:r>
    </w:p>
    <w:p w:rsidR="00D046AA" w:rsidRPr="008C2BE2" w:rsidRDefault="00D046AA" w:rsidP="008C2BE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Собирать, перебирать ягоды;</w:t>
      </w:r>
    </w:p>
    <w:p w:rsidR="00D046AA" w:rsidRPr="008C2BE2" w:rsidRDefault="00D046AA" w:rsidP="008C2BE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Полоть грядки;</w:t>
      </w:r>
    </w:p>
    <w:p w:rsidR="00D046AA" w:rsidRPr="008C2BE2" w:rsidRDefault="00D046AA" w:rsidP="008C2BE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Выкладывать рисунки из камней, шишек, спичек, круп);</w:t>
      </w:r>
    </w:p>
    <w:p w:rsidR="00D046AA" w:rsidRPr="008C2BE2" w:rsidRDefault="00D046AA" w:rsidP="008C2BE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Играть с глиной, мокрым песком;</w:t>
      </w:r>
    </w:p>
    <w:p w:rsidR="00D046AA" w:rsidRPr="008C2BE2" w:rsidRDefault="00D046AA" w:rsidP="008C2BE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Искать «клад», зарытый в крупе;</w:t>
      </w:r>
    </w:p>
    <w:p w:rsidR="00D046AA" w:rsidRPr="008C2BE2" w:rsidRDefault="00D046AA" w:rsidP="008C2BE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Играть с мячами и мячиками (бросать, ловить, бить в цель)</w:t>
      </w:r>
    </w:p>
    <w:p w:rsidR="00D046AA" w:rsidRPr="008C2BE2" w:rsidRDefault="00D046AA" w:rsidP="008C2BE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Бросать и ловить летающие тарелочки.</w:t>
      </w:r>
    </w:p>
    <w:p w:rsidR="00D046AA" w:rsidRPr="008C2BE2" w:rsidRDefault="00D046AA" w:rsidP="008C2BE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Собирать мозаики, конструкторы, паззлы;</w:t>
      </w:r>
    </w:p>
    <w:p w:rsidR="00D046AA" w:rsidRPr="008C2BE2" w:rsidRDefault="00D046AA" w:rsidP="008C2BE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Перебирать крупы;</w:t>
      </w:r>
    </w:p>
    <w:p w:rsidR="00D046AA" w:rsidRPr="008C2BE2" w:rsidRDefault="00D046AA" w:rsidP="008C2BE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Играть с пальчиками (народные игры типа «Сорока»);</w:t>
      </w:r>
    </w:p>
    <w:p w:rsidR="00D046AA" w:rsidRPr="008C2BE2" w:rsidRDefault="00D046AA" w:rsidP="008C2BE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Раскрашивать раскраски цветными карандашами;</w:t>
      </w:r>
    </w:p>
    <w:p w:rsidR="00D046AA" w:rsidRPr="008C2BE2" w:rsidRDefault="00D046AA" w:rsidP="008C2BE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Складывать простые игрушки из бумаги (оригами);</w:t>
      </w:r>
    </w:p>
    <w:p w:rsidR="00D046AA" w:rsidRPr="008C2BE2" w:rsidRDefault="00D046AA" w:rsidP="008C2BE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Завинчивать гайки (игрушечные и настоящие);</w:t>
      </w:r>
    </w:p>
    <w:p w:rsidR="00D046AA" w:rsidRPr="008C2BE2" w:rsidRDefault="00D046AA" w:rsidP="008C2BE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Плести из бисера;</w:t>
      </w:r>
    </w:p>
    <w:p w:rsidR="00D046AA" w:rsidRDefault="00D046AA" w:rsidP="008C2BE2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Лепить из пластилина, пластика, теста.</w:t>
      </w:r>
    </w:p>
    <w:p w:rsidR="008C2BE2" w:rsidRPr="008C2BE2" w:rsidRDefault="008C2BE2" w:rsidP="008C2B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46AA" w:rsidRPr="008C2BE2" w:rsidRDefault="00D046AA" w:rsidP="008C2BE2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C2BE2">
        <w:rPr>
          <w:rFonts w:ascii="Times New Roman" w:hAnsi="Times New Roman" w:cs="Times New Roman"/>
          <w:b/>
          <w:sz w:val="36"/>
          <w:szCs w:val="36"/>
          <w:u w:val="single"/>
        </w:rPr>
        <w:t>Родители должны помнить:</w:t>
      </w:r>
    </w:p>
    <w:p w:rsidR="00D046AA" w:rsidRPr="008C2BE2" w:rsidRDefault="00D046AA" w:rsidP="008C2BE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Не принуждайте ребенка заниматься, заинтересуйте его. Интерес ребенка-залог успеха.</w:t>
      </w:r>
    </w:p>
    <w:p w:rsidR="00D046AA" w:rsidRPr="008C2BE2" w:rsidRDefault="00D046AA" w:rsidP="008C2BE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Занятия должны проходить в виде игры, к следующему упражнению переходить, лишь усвоив предыдущее</w:t>
      </w:r>
    </w:p>
    <w:p w:rsidR="00D046AA" w:rsidRPr="008C2BE2" w:rsidRDefault="00D046AA" w:rsidP="008C2BE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Не ругайте ребенка за ошибки. Критика способна разрушить интерес ребенка. Помогайте ребенку исправлять ошибки, делайте все весело, вместе, без принуждений и порицания.</w:t>
      </w:r>
    </w:p>
    <w:p w:rsidR="00D046AA" w:rsidRPr="008C2BE2" w:rsidRDefault="00D046AA" w:rsidP="008C2BE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Поощряйте речевую активность ребенка, стимулировать к речи.</w:t>
      </w:r>
    </w:p>
    <w:p w:rsidR="00D046AA" w:rsidRPr="008C2BE2" w:rsidRDefault="00D046AA" w:rsidP="008C2BE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Не показывайте, что ожидали от него большего, если он что-то не смог. Главное запастись терпением и не превращать веселые игры в скучные занятия с множеством требований. Если Ваш ребенок заинтересован и делает попытки, то Вы на правильном пути.</w:t>
      </w:r>
    </w:p>
    <w:p w:rsidR="00D046AA" w:rsidRPr="008C2BE2" w:rsidRDefault="00D046AA" w:rsidP="008C2BE2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C2BE2">
        <w:rPr>
          <w:rFonts w:ascii="Times New Roman" w:hAnsi="Times New Roman" w:cs="Times New Roman"/>
          <w:sz w:val="28"/>
          <w:szCs w:val="28"/>
        </w:rPr>
        <w:t>Помните, что у Вас замечательный ребенок и вместе Вы способны на многое!</w:t>
      </w:r>
    </w:p>
    <w:sectPr w:rsidR="00D046AA" w:rsidRPr="008C2BE2" w:rsidSect="008C2B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400F6"/>
    <w:multiLevelType w:val="multilevel"/>
    <w:tmpl w:val="F700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AA"/>
    <w:rsid w:val="008B7ADB"/>
    <w:rsid w:val="008C2BE2"/>
    <w:rsid w:val="00D0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349E"/>
  <w15:chartTrackingRefBased/>
  <w15:docId w15:val="{3AA225E8-FD68-405A-B2D7-CE6EBDDE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2017-05-17T07:15:00Z</dcterms:created>
  <dcterms:modified xsi:type="dcterms:W3CDTF">2017-05-17T08:10:00Z</dcterms:modified>
</cp:coreProperties>
</file>