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A61" w:rsidRDefault="00180A61" w:rsidP="008F0C97">
      <w:pPr>
        <w:spacing w:after="0" w:line="240" w:lineRule="auto"/>
        <w:jc w:val="center"/>
        <w:rPr>
          <w:rFonts w:ascii="Times New Roman" w:eastAsia="Times New Roman" w:hAnsi="Times New Roman" w:cs="Times New Roman"/>
          <w:b/>
          <w:bCs/>
          <w:smallCaps/>
          <w:color w:val="000000"/>
          <w:sz w:val="24"/>
          <w:szCs w:val="24"/>
          <w:u w:val="single"/>
        </w:rPr>
      </w:pPr>
    </w:p>
    <w:p w:rsidR="008F0C97" w:rsidRPr="00A46861" w:rsidRDefault="008F0C97" w:rsidP="008F0C97">
      <w:pPr>
        <w:spacing w:after="0" w:line="240" w:lineRule="auto"/>
        <w:jc w:val="center"/>
        <w:rPr>
          <w:rFonts w:ascii="Times New Roman" w:eastAsia="Times New Roman" w:hAnsi="Times New Roman" w:cs="Times New Roman"/>
          <w:sz w:val="24"/>
          <w:szCs w:val="24"/>
          <w:u w:val="single"/>
        </w:rPr>
      </w:pPr>
      <w:r w:rsidRPr="00A46861">
        <w:rPr>
          <w:rFonts w:ascii="Times New Roman" w:eastAsia="Times New Roman" w:hAnsi="Times New Roman" w:cs="Times New Roman"/>
          <w:b/>
          <w:bCs/>
          <w:smallCaps/>
          <w:color w:val="000000"/>
          <w:sz w:val="24"/>
          <w:szCs w:val="24"/>
          <w:u w:val="single"/>
        </w:rPr>
        <w:t>о сертификате дополнительного образования.</w:t>
      </w:r>
    </w:p>
    <w:p w:rsidR="008F0C97" w:rsidRPr="008F0C97" w:rsidRDefault="008F0C97" w:rsidP="008F0C97">
      <w:pPr>
        <w:spacing w:after="0" w:line="240" w:lineRule="auto"/>
        <w:rPr>
          <w:rFonts w:ascii="Times New Roman" w:eastAsia="Times New Roman" w:hAnsi="Times New Roman" w:cs="Times New Roman"/>
          <w:sz w:val="24"/>
          <w:szCs w:val="24"/>
        </w:rPr>
      </w:pPr>
    </w:p>
    <w:p w:rsidR="008F0C97" w:rsidRPr="008F0C97" w:rsidRDefault="008F0C97" w:rsidP="008F0C97">
      <w:pPr>
        <w:spacing w:after="0" w:line="240" w:lineRule="auto"/>
        <w:ind w:firstLine="709"/>
        <w:rPr>
          <w:rFonts w:ascii="Times New Roman" w:eastAsia="Times New Roman" w:hAnsi="Times New Roman" w:cs="Times New Roman"/>
          <w:sz w:val="24"/>
          <w:szCs w:val="24"/>
        </w:rPr>
      </w:pPr>
      <w:r w:rsidRPr="008F0C97">
        <w:rPr>
          <w:rFonts w:ascii="Times New Roman" w:eastAsia="Times New Roman" w:hAnsi="Times New Roman" w:cs="Times New Roman"/>
          <w:b/>
          <w:bCs/>
          <w:color w:val="000000"/>
          <w:sz w:val="24"/>
          <w:szCs w:val="24"/>
        </w:rPr>
        <w:t>Что такое сертификат дополнительного образования?</w:t>
      </w:r>
    </w:p>
    <w:p w:rsidR="008F0C97" w:rsidRPr="008F0C97" w:rsidRDefault="008F0C97" w:rsidP="008F0C97">
      <w:pPr>
        <w:spacing w:after="0" w:line="240" w:lineRule="auto"/>
        <w:ind w:firstLine="709"/>
        <w:jc w:val="both"/>
        <w:rPr>
          <w:rFonts w:ascii="Times New Roman" w:eastAsia="Times New Roman" w:hAnsi="Times New Roman" w:cs="Times New Roman"/>
          <w:sz w:val="24"/>
          <w:szCs w:val="24"/>
        </w:rPr>
      </w:pPr>
      <w:r w:rsidRPr="008F0C97">
        <w:rPr>
          <w:rFonts w:ascii="Times New Roman" w:eastAsia="Times New Roman" w:hAnsi="Times New Roman" w:cs="Times New Roman"/>
          <w:color w:val="000000"/>
          <w:sz w:val="24"/>
          <w:szCs w:val="24"/>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(ничего критического, на сегодняшний день мы все внесены в кучу разных реестров). Нахождение ребенка в реестре является сигналом для госуда</w:t>
      </w:r>
      <w:r w:rsidR="00A46861">
        <w:rPr>
          <w:rFonts w:ascii="Times New Roman" w:eastAsia="Times New Roman" w:hAnsi="Times New Roman" w:cs="Times New Roman"/>
          <w:color w:val="000000"/>
          <w:sz w:val="24"/>
          <w:szCs w:val="24"/>
        </w:rPr>
        <w:t xml:space="preserve">рства, что надо платить за его </w:t>
      </w:r>
      <w:r w:rsidRPr="008F0C97">
        <w:rPr>
          <w:rFonts w:ascii="Times New Roman" w:eastAsia="Times New Roman" w:hAnsi="Times New Roman" w:cs="Times New Roman"/>
          <w:color w:val="000000"/>
          <w:sz w:val="24"/>
          <w:szCs w:val="24"/>
        </w:rPr>
        <w:t>образование. То есть сертификат – это, по сути, инструмент реализации «права» детей на получение бесплатного образования.</w:t>
      </w:r>
    </w:p>
    <w:p w:rsidR="008F0C97" w:rsidRPr="008F0C97" w:rsidRDefault="008F0C97" w:rsidP="008F0C97">
      <w:pPr>
        <w:spacing w:after="0" w:line="240" w:lineRule="auto"/>
        <w:ind w:firstLine="709"/>
        <w:rPr>
          <w:rFonts w:ascii="Times New Roman" w:eastAsia="Times New Roman" w:hAnsi="Times New Roman" w:cs="Times New Roman"/>
          <w:sz w:val="24"/>
          <w:szCs w:val="24"/>
        </w:rPr>
      </w:pPr>
      <w:r w:rsidRPr="008F0C97">
        <w:rPr>
          <w:rFonts w:ascii="Times New Roman" w:eastAsia="Times New Roman" w:hAnsi="Times New Roman" w:cs="Times New Roman"/>
          <w:b/>
          <w:bCs/>
          <w:color w:val="000000"/>
          <w:sz w:val="24"/>
          <w:szCs w:val="24"/>
        </w:rPr>
        <w:t>Для чего вводится сертификат дополнительного образования?</w:t>
      </w:r>
    </w:p>
    <w:p w:rsidR="008F0C97" w:rsidRPr="008F0C97" w:rsidRDefault="008F0C97" w:rsidP="008F0C97">
      <w:pPr>
        <w:spacing w:after="0" w:line="240" w:lineRule="auto"/>
        <w:ind w:firstLine="709"/>
        <w:jc w:val="both"/>
        <w:rPr>
          <w:rFonts w:ascii="Times New Roman" w:eastAsia="Times New Roman" w:hAnsi="Times New Roman" w:cs="Times New Roman"/>
          <w:sz w:val="24"/>
          <w:szCs w:val="24"/>
        </w:rPr>
      </w:pPr>
      <w:r w:rsidRPr="008F0C97">
        <w:rPr>
          <w:rFonts w:ascii="Times New Roman" w:eastAsia="Times New Roman" w:hAnsi="Times New Roman" w:cs="Times New Roman"/>
          <w:i/>
          <w:iCs/>
          <w:color w:val="000000"/>
          <w:sz w:val="24"/>
          <w:szCs w:val="24"/>
        </w:rPr>
        <w:t>То, что мы знаем как бесплатное – оплачивается кем-то другим и остается бесплатным для нас, пока за это стабильно платят.</w:t>
      </w:r>
    </w:p>
    <w:p w:rsidR="008F0C97" w:rsidRPr="008F0C97" w:rsidRDefault="008F0C97" w:rsidP="008F0C97">
      <w:pPr>
        <w:spacing w:after="0" w:line="240" w:lineRule="auto"/>
        <w:ind w:firstLine="709"/>
        <w:jc w:val="both"/>
        <w:rPr>
          <w:rFonts w:ascii="Times New Roman" w:eastAsia="Times New Roman" w:hAnsi="Times New Roman" w:cs="Times New Roman"/>
          <w:sz w:val="24"/>
          <w:szCs w:val="24"/>
        </w:rPr>
      </w:pPr>
      <w:r w:rsidRPr="008F0C97">
        <w:rPr>
          <w:rFonts w:ascii="Times New Roman" w:eastAsia="Times New Roman" w:hAnsi="Times New Roman" w:cs="Times New Roman"/>
          <w:color w:val="000000"/>
          <w:sz w:val="24"/>
          <w:szCs w:val="24"/>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rsidR="008F0C97" w:rsidRPr="008F0C97" w:rsidRDefault="008F0C97" w:rsidP="008F0C97">
      <w:pPr>
        <w:spacing w:after="0" w:line="240" w:lineRule="auto"/>
        <w:ind w:firstLine="709"/>
        <w:jc w:val="both"/>
        <w:rPr>
          <w:rFonts w:ascii="Times New Roman" w:eastAsia="Times New Roman" w:hAnsi="Times New Roman" w:cs="Times New Roman"/>
          <w:sz w:val="24"/>
          <w:szCs w:val="24"/>
        </w:rPr>
      </w:pPr>
      <w:r w:rsidRPr="008F0C97">
        <w:rPr>
          <w:rFonts w:ascii="Times New Roman" w:eastAsia="Times New Roman" w:hAnsi="Times New Roman" w:cs="Times New Roman"/>
          <w:color w:val="000000"/>
          <w:sz w:val="24"/>
          <w:szCs w:val="24"/>
        </w:rP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когда-то образование, которое необходимо ребенку, дают только там, где необходимо за него платить.</w:t>
      </w:r>
    </w:p>
    <w:p w:rsidR="008F0C97" w:rsidRPr="008F0C97" w:rsidRDefault="008F0C97" w:rsidP="008F0C97">
      <w:pPr>
        <w:spacing w:after="0" w:line="240" w:lineRule="auto"/>
        <w:ind w:firstLine="709"/>
        <w:jc w:val="both"/>
        <w:rPr>
          <w:rFonts w:ascii="Times New Roman" w:eastAsia="Times New Roman" w:hAnsi="Times New Roman" w:cs="Times New Roman"/>
          <w:sz w:val="24"/>
          <w:szCs w:val="24"/>
        </w:rPr>
      </w:pPr>
      <w:r w:rsidRPr="008F0C97">
        <w:rPr>
          <w:rFonts w:ascii="Times New Roman" w:eastAsia="Times New Roman" w:hAnsi="Times New Roman" w:cs="Times New Roman"/>
          <w:color w:val="000000"/>
          <w:sz w:val="24"/>
          <w:szCs w:val="24"/>
        </w:rPr>
        <w:t xml:space="preserve">В чем же принцип работы сертификата? 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может заработать </w:t>
      </w:r>
      <w:proofErr w:type="gramStart"/>
      <w:r w:rsidRPr="008F0C97">
        <w:rPr>
          <w:rFonts w:ascii="Times New Roman" w:eastAsia="Times New Roman" w:hAnsi="Times New Roman" w:cs="Times New Roman"/>
          <w:color w:val="000000"/>
          <w:sz w:val="24"/>
          <w:szCs w:val="24"/>
        </w:rPr>
        <w:t>лишь</w:t>
      </w:r>
      <w:proofErr w:type="gramEnd"/>
      <w:r w:rsidRPr="008F0C97">
        <w:rPr>
          <w:rFonts w:ascii="Times New Roman" w:eastAsia="Times New Roman" w:hAnsi="Times New Roman" w:cs="Times New Roman"/>
          <w:color w:val="000000"/>
          <w:sz w:val="24"/>
          <w:szCs w:val="24"/>
        </w:rPr>
        <w:t xml:space="preserve"> когда заинтересует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8F0C97" w:rsidRPr="008F0C97" w:rsidRDefault="008F0C97" w:rsidP="008F0C97">
      <w:pPr>
        <w:spacing w:after="0" w:line="240" w:lineRule="auto"/>
        <w:ind w:firstLine="709"/>
        <w:jc w:val="both"/>
        <w:rPr>
          <w:rFonts w:ascii="Times New Roman" w:eastAsia="Times New Roman" w:hAnsi="Times New Roman" w:cs="Times New Roman"/>
          <w:sz w:val="24"/>
          <w:szCs w:val="24"/>
        </w:rPr>
      </w:pPr>
      <w:r w:rsidRPr="008F0C97">
        <w:rPr>
          <w:rFonts w:ascii="Times New Roman" w:eastAsia="Times New Roman" w:hAnsi="Times New Roman" w:cs="Times New Roman"/>
          <w:color w:val="000000"/>
          <w:sz w:val="24"/>
          <w:szCs w:val="24"/>
        </w:rPr>
        <w:t>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8F0C97" w:rsidRPr="008F0C97" w:rsidRDefault="008F0C97" w:rsidP="008F0C97">
      <w:pPr>
        <w:spacing w:after="0" w:line="240" w:lineRule="auto"/>
        <w:ind w:firstLine="709"/>
        <w:jc w:val="both"/>
        <w:rPr>
          <w:rFonts w:ascii="Times New Roman" w:eastAsia="Times New Roman" w:hAnsi="Times New Roman" w:cs="Times New Roman"/>
          <w:sz w:val="24"/>
          <w:szCs w:val="24"/>
        </w:rPr>
      </w:pPr>
      <w:r w:rsidRPr="008F0C97">
        <w:rPr>
          <w:rFonts w:ascii="Times New Roman" w:eastAsia="Times New Roman" w:hAnsi="Times New Roman" w:cs="Times New Roman"/>
          <w:color w:val="000000"/>
          <w:sz w:val="24"/>
          <w:szCs w:val="24"/>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w:t>
      </w:r>
      <w:r w:rsidRPr="008F0C97">
        <w:rPr>
          <w:rFonts w:ascii="Times New Roman" w:eastAsia="Times New Roman" w:hAnsi="Times New Roman" w:cs="Times New Roman"/>
          <w:color w:val="000000"/>
          <w:sz w:val="24"/>
          <w:szCs w:val="24"/>
        </w:rPr>
        <w:lastRenderedPageBreak/>
        <w:t xml:space="preserve">предоставляя Вам сертификат, на этот раз уже, гарантирует Вам бесплатность получения дополнительного образования в объеме, определяемом сертификатом. </w:t>
      </w:r>
      <w:proofErr w:type="gramStart"/>
      <w:r w:rsidRPr="008F0C97">
        <w:rPr>
          <w:rFonts w:ascii="Times New Roman" w:eastAsia="Times New Roman" w:hAnsi="Times New Roman" w:cs="Times New Roman"/>
          <w:color w:val="000000"/>
          <w:sz w:val="24"/>
          <w:szCs w:val="24"/>
        </w:rPr>
        <w:t xml:space="preserve">При этом, как отметил Владимир Владимирович Путин еще в конце 2014 года: неважно, что вы выберите, «главное, у ребёнка, у родителей должен быть </w:t>
      </w:r>
      <w:r w:rsidRPr="008F0C97">
        <w:rPr>
          <w:rFonts w:ascii="Times New Roman" w:eastAsia="Times New Roman" w:hAnsi="Times New Roman" w:cs="Times New Roman"/>
          <w:b/>
          <w:bCs/>
          <w:color w:val="000000"/>
          <w:sz w:val="24"/>
          <w:szCs w:val="24"/>
        </w:rPr>
        <w:t>выбор</w:t>
      </w:r>
      <w:r w:rsidRPr="008F0C97">
        <w:rPr>
          <w:rFonts w:ascii="Times New Roman" w:eastAsia="Times New Roman" w:hAnsi="Times New Roman" w:cs="Times New Roman"/>
          <w:color w:val="000000"/>
          <w:sz w:val="24"/>
          <w:szCs w:val="24"/>
        </w:rPr>
        <w:t>: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proofErr w:type="gramEnd"/>
    </w:p>
    <w:p w:rsidR="008F0C97" w:rsidRPr="008F0C97" w:rsidRDefault="008F0C97" w:rsidP="008F0C97">
      <w:pPr>
        <w:spacing w:after="0" w:line="240" w:lineRule="auto"/>
        <w:ind w:firstLine="709"/>
        <w:rPr>
          <w:rFonts w:ascii="Times New Roman" w:eastAsia="Times New Roman" w:hAnsi="Times New Roman" w:cs="Times New Roman"/>
          <w:sz w:val="24"/>
          <w:szCs w:val="24"/>
        </w:rPr>
      </w:pPr>
      <w:r w:rsidRPr="008F0C97">
        <w:rPr>
          <w:rFonts w:ascii="Times New Roman" w:eastAsia="Times New Roman" w:hAnsi="Times New Roman" w:cs="Times New Roman"/>
          <w:b/>
          <w:bCs/>
          <w:color w:val="000000"/>
          <w:sz w:val="24"/>
          <w:szCs w:val="24"/>
        </w:rPr>
        <w:t>Что дает сертификат дополнительного образования и как его использовать?</w:t>
      </w:r>
    </w:p>
    <w:p w:rsidR="008F0C97" w:rsidRPr="008F0C97" w:rsidRDefault="008F0C97" w:rsidP="008F0C97">
      <w:pPr>
        <w:spacing w:after="0" w:line="240" w:lineRule="auto"/>
        <w:ind w:firstLine="709"/>
        <w:jc w:val="both"/>
        <w:rPr>
          <w:rFonts w:ascii="Times New Roman" w:eastAsia="Times New Roman" w:hAnsi="Times New Roman" w:cs="Times New Roman"/>
          <w:sz w:val="24"/>
          <w:szCs w:val="24"/>
        </w:rPr>
      </w:pPr>
      <w:r w:rsidRPr="008F0C97">
        <w:rPr>
          <w:rFonts w:ascii="Times New Roman" w:eastAsia="Times New Roman" w:hAnsi="Times New Roman" w:cs="Times New Roman"/>
          <w:color w:val="000000"/>
          <w:sz w:val="24"/>
          <w:szCs w:val="24"/>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Любой сертификат может использоваться для записи на </w:t>
      </w:r>
      <w:proofErr w:type="gramStart"/>
      <w:r w:rsidRPr="008F0C97">
        <w:rPr>
          <w:rFonts w:ascii="Times New Roman" w:eastAsia="Times New Roman" w:hAnsi="Times New Roman" w:cs="Times New Roman"/>
          <w:color w:val="000000"/>
          <w:sz w:val="24"/>
          <w:szCs w:val="24"/>
        </w:rPr>
        <w:t>обучение по</w:t>
      </w:r>
      <w:proofErr w:type="gramEnd"/>
      <w:r w:rsidRPr="008F0C97">
        <w:rPr>
          <w:rFonts w:ascii="Times New Roman" w:eastAsia="Times New Roman" w:hAnsi="Times New Roman" w:cs="Times New Roman"/>
          <w:color w:val="000000"/>
          <w:sz w:val="24"/>
          <w:szCs w:val="24"/>
        </w:rPr>
        <w:t xml:space="preserve"> любой программе, включенной в </w:t>
      </w:r>
      <w:proofErr w:type="spellStart"/>
      <w:r w:rsidRPr="008F0C97">
        <w:rPr>
          <w:rFonts w:ascii="Times New Roman" w:eastAsia="Times New Roman" w:hAnsi="Times New Roman" w:cs="Times New Roman"/>
          <w:color w:val="000000"/>
          <w:sz w:val="24"/>
          <w:szCs w:val="24"/>
        </w:rPr>
        <w:t>общерегиональный</w:t>
      </w:r>
      <w:proofErr w:type="spellEnd"/>
      <w:r w:rsidRPr="008F0C97">
        <w:rPr>
          <w:rFonts w:ascii="Times New Roman" w:eastAsia="Times New Roman" w:hAnsi="Times New Roman" w:cs="Times New Roman"/>
          <w:color w:val="000000"/>
          <w:sz w:val="24"/>
          <w:szCs w:val="24"/>
        </w:rPr>
        <w:t xml:space="preserve"> навигатор.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rsidR="008F0C97" w:rsidRPr="008F0C97" w:rsidRDefault="008F0C97" w:rsidP="008F0C97">
      <w:pPr>
        <w:spacing w:after="0" w:line="240" w:lineRule="auto"/>
        <w:ind w:firstLine="709"/>
        <w:jc w:val="both"/>
        <w:rPr>
          <w:rFonts w:ascii="Times New Roman" w:eastAsia="Times New Roman" w:hAnsi="Times New Roman" w:cs="Times New Roman"/>
          <w:sz w:val="24"/>
          <w:szCs w:val="24"/>
        </w:rPr>
      </w:pPr>
      <w:proofErr w:type="gramStart"/>
      <w:r w:rsidRPr="008F0C97">
        <w:rPr>
          <w:rFonts w:ascii="Times New Roman" w:eastAsia="Times New Roman" w:hAnsi="Times New Roman" w:cs="Times New Roman"/>
          <w:color w:val="000000"/>
          <w:sz w:val="24"/>
          <w:szCs w:val="24"/>
        </w:rPr>
        <w:t>Получая сертификат Вы получаете</w:t>
      </w:r>
      <w:proofErr w:type="gramEnd"/>
      <w:r w:rsidRPr="008F0C97">
        <w:rPr>
          <w:rFonts w:ascii="Times New Roman" w:eastAsia="Times New Roman" w:hAnsi="Times New Roman" w:cs="Times New Roman"/>
          <w:color w:val="000000"/>
          <w:sz w:val="24"/>
          <w:szCs w:val="24"/>
        </w:rPr>
        <w:t xml:space="preserve"> и доступ в личный кабинет информационной системы </w:t>
      </w:r>
      <w:hyperlink r:id="rId8" w:history="1">
        <w:r w:rsidRPr="008F0C97">
          <w:rPr>
            <w:rFonts w:ascii="Calibri" w:eastAsia="Times New Roman" w:hAnsi="Calibri" w:cs="Calibri"/>
            <w:color w:val="0000FF"/>
            <w:u w:val="single"/>
          </w:rPr>
          <w:t>http://</w:t>
        </w:r>
        <w:r w:rsidRPr="008F0C97">
          <w:rPr>
            <w:rFonts w:ascii="Times New Roman" w:eastAsia="Times New Roman" w:hAnsi="Times New Roman" w:cs="Times New Roman"/>
            <w:color w:val="0000FF"/>
            <w:sz w:val="24"/>
            <w:szCs w:val="24"/>
            <w:u w:val="single"/>
          </w:rPr>
          <w:t>66.pfdo.ru</w:t>
        </w:r>
      </w:hyperlink>
      <w:r w:rsidRPr="008F0C97">
        <w:rPr>
          <w:rFonts w:ascii="Times New Roman" w:eastAsia="Times New Roman" w:hAnsi="Times New Roman" w:cs="Times New Roman"/>
          <w:color w:val="000000"/>
          <w:sz w:val="24"/>
          <w:szCs w:val="24"/>
        </w:rPr>
        <w:t xml:space="preserve">, который, по сути, является Вашим доступом к персональному счету. </w:t>
      </w:r>
      <w:proofErr w:type="gramStart"/>
      <w:r w:rsidRPr="008F0C97">
        <w:rPr>
          <w:rFonts w:ascii="Times New Roman" w:eastAsia="Times New Roman" w:hAnsi="Times New Roman" w:cs="Times New Roman"/>
          <w:color w:val="000000"/>
          <w:sz w:val="24"/>
          <w:szCs w:val="24"/>
        </w:rPr>
        <w:t>Выбирая кружки и секции Вы используете</w:t>
      </w:r>
      <w:proofErr w:type="gramEnd"/>
      <w:r w:rsidRPr="008F0C97">
        <w:rPr>
          <w:rFonts w:ascii="Times New Roman" w:eastAsia="Times New Roman" w:hAnsi="Times New Roman" w:cs="Times New Roman"/>
          <w:color w:val="000000"/>
          <w:sz w:val="24"/>
          <w:szCs w:val="24"/>
        </w:rPr>
        <w:t xml:space="preserve">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8F0C97" w:rsidRPr="008F0C97" w:rsidRDefault="008F0C97" w:rsidP="008F0C97">
      <w:pPr>
        <w:spacing w:after="0" w:line="240" w:lineRule="auto"/>
        <w:ind w:firstLine="709"/>
        <w:jc w:val="both"/>
        <w:rPr>
          <w:rFonts w:ascii="Times New Roman" w:eastAsia="Times New Roman" w:hAnsi="Times New Roman" w:cs="Times New Roman"/>
          <w:sz w:val="24"/>
          <w:szCs w:val="24"/>
        </w:rPr>
      </w:pPr>
      <w:r w:rsidRPr="008F0C97">
        <w:rPr>
          <w:rFonts w:ascii="Times New Roman" w:eastAsia="Times New Roman" w:hAnsi="Times New Roman" w:cs="Times New Roman"/>
          <w:color w:val="000000"/>
          <w:sz w:val="24"/>
          <w:szCs w:val="24"/>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2019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  </w:t>
      </w:r>
    </w:p>
    <w:p w:rsidR="008F0C97" w:rsidRPr="008F0C97" w:rsidRDefault="008F0C97" w:rsidP="008F0C97">
      <w:pPr>
        <w:spacing w:after="0" w:line="240" w:lineRule="auto"/>
        <w:ind w:firstLine="709"/>
        <w:jc w:val="both"/>
        <w:rPr>
          <w:rFonts w:ascii="Times New Roman" w:eastAsia="Times New Roman" w:hAnsi="Times New Roman" w:cs="Times New Roman"/>
          <w:sz w:val="24"/>
          <w:szCs w:val="24"/>
        </w:rPr>
      </w:pPr>
      <w:r w:rsidRPr="008F0C97">
        <w:rPr>
          <w:rFonts w:ascii="Times New Roman" w:eastAsia="Times New Roman" w:hAnsi="Times New Roman" w:cs="Times New Roman"/>
          <w:b/>
          <w:bCs/>
          <w:color w:val="000000"/>
          <w:sz w:val="24"/>
          <w:szCs w:val="24"/>
        </w:rPr>
        <w:t>Как получить сертификат дополнительного образования?</w:t>
      </w:r>
    </w:p>
    <w:p w:rsidR="008F0C97" w:rsidRPr="008F0C97" w:rsidRDefault="008F0C97" w:rsidP="008F0C97">
      <w:pPr>
        <w:spacing w:after="0" w:line="240" w:lineRule="auto"/>
        <w:ind w:firstLine="709"/>
        <w:jc w:val="both"/>
        <w:rPr>
          <w:rFonts w:ascii="Times New Roman" w:eastAsia="Times New Roman" w:hAnsi="Times New Roman" w:cs="Times New Roman"/>
          <w:sz w:val="24"/>
          <w:szCs w:val="24"/>
        </w:rPr>
      </w:pPr>
      <w:r w:rsidRPr="008F0C97">
        <w:rPr>
          <w:rFonts w:ascii="Times New Roman" w:eastAsia="Times New Roman" w:hAnsi="Times New Roman" w:cs="Times New Roman"/>
          <w:color w:val="000000"/>
          <w:sz w:val="24"/>
          <w:szCs w:val="24"/>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но один раз сертификат получить все-таки нужно. Вы можете сделать это одним из двух способов:</w:t>
      </w:r>
    </w:p>
    <w:p w:rsidR="008F0C97" w:rsidRPr="008F0C97" w:rsidRDefault="008F0C97" w:rsidP="00A46861">
      <w:pPr>
        <w:numPr>
          <w:ilvl w:val="0"/>
          <w:numId w:val="1"/>
        </w:numPr>
        <w:spacing w:after="0" w:line="240" w:lineRule="auto"/>
        <w:ind w:firstLine="709"/>
        <w:jc w:val="both"/>
        <w:textAlignment w:val="baseline"/>
        <w:rPr>
          <w:rFonts w:ascii="Times New Roman" w:eastAsia="Times New Roman" w:hAnsi="Times New Roman" w:cs="Times New Roman"/>
          <w:color w:val="000000"/>
          <w:sz w:val="24"/>
          <w:szCs w:val="24"/>
        </w:rPr>
      </w:pPr>
      <w:r w:rsidRPr="008F0C97">
        <w:rPr>
          <w:rFonts w:ascii="Times New Roman" w:eastAsia="Times New Roman" w:hAnsi="Times New Roman" w:cs="Times New Roman"/>
          <w:color w:val="000000"/>
          <w:sz w:val="24"/>
          <w:szCs w:val="24"/>
        </w:rPr>
        <w:t>Приходите в управление образование или образовательное учреждение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Оформите на месте заявление и получите подтверждение внесения Вашего сертификата в реестр.</w:t>
      </w:r>
    </w:p>
    <w:p w:rsidR="008F0C97" w:rsidRPr="008F0C97" w:rsidRDefault="008F0C97" w:rsidP="00A46861">
      <w:pPr>
        <w:spacing w:after="0" w:line="240" w:lineRule="auto"/>
        <w:ind w:firstLine="709"/>
        <w:jc w:val="both"/>
        <w:rPr>
          <w:rFonts w:ascii="Times New Roman" w:eastAsia="Times New Roman" w:hAnsi="Times New Roman" w:cs="Times New Roman"/>
          <w:sz w:val="24"/>
          <w:szCs w:val="24"/>
        </w:rPr>
      </w:pPr>
      <w:r w:rsidRPr="008F0C97">
        <w:rPr>
          <w:rFonts w:ascii="Times New Roman" w:eastAsia="Times New Roman" w:hAnsi="Times New Roman" w:cs="Times New Roman"/>
          <w:color w:val="000000"/>
          <w:sz w:val="24"/>
          <w:szCs w:val="24"/>
        </w:rPr>
        <w:t xml:space="preserve">Информация о том, в каких учреждениях можно подать заявление на получение сертификата, требуемых документах, бланк заявления размещены на портале </w:t>
      </w:r>
      <w:hyperlink r:id="rId9" w:history="1">
        <w:r w:rsidRPr="008F0C97">
          <w:rPr>
            <w:rFonts w:ascii="Calibri" w:eastAsia="Times New Roman" w:hAnsi="Calibri" w:cs="Calibri"/>
            <w:color w:val="0000FF"/>
            <w:u w:val="single"/>
          </w:rPr>
          <w:t>http://</w:t>
        </w:r>
        <w:r w:rsidRPr="008F0C97">
          <w:rPr>
            <w:rFonts w:ascii="Times New Roman" w:eastAsia="Times New Roman" w:hAnsi="Times New Roman" w:cs="Times New Roman"/>
            <w:color w:val="0000FF"/>
            <w:sz w:val="24"/>
            <w:szCs w:val="24"/>
            <w:u w:val="single"/>
          </w:rPr>
          <w:t>66.pfdo.ru</w:t>
        </w:r>
      </w:hyperlink>
      <w:r w:rsidRPr="008F0C97">
        <w:rPr>
          <w:rFonts w:ascii="Times New Roman" w:eastAsia="Times New Roman" w:hAnsi="Times New Roman" w:cs="Times New Roman"/>
          <w:color w:val="000000"/>
          <w:sz w:val="24"/>
          <w:szCs w:val="24"/>
        </w:rPr>
        <w:t>, на официальных сайтах муниципальных образовательных учреждений и управлений образования.</w:t>
      </w:r>
    </w:p>
    <w:p w:rsidR="008F0C97" w:rsidRPr="008F0C97" w:rsidRDefault="008F0C97" w:rsidP="00A46861">
      <w:pPr>
        <w:numPr>
          <w:ilvl w:val="0"/>
          <w:numId w:val="2"/>
        </w:numPr>
        <w:spacing w:after="0" w:line="240" w:lineRule="auto"/>
        <w:ind w:left="0" w:firstLine="567"/>
        <w:jc w:val="both"/>
        <w:textAlignment w:val="baseline"/>
        <w:rPr>
          <w:rFonts w:ascii="Times New Roman" w:eastAsia="Times New Roman" w:hAnsi="Times New Roman" w:cs="Times New Roman"/>
          <w:color w:val="000000"/>
          <w:sz w:val="24"/>
          <w:szCs w:val="24"/>
        </w:rPr>
      </w:pPr>
      <w:r w:rsidRPr="008F0C97">
        <w:rPr>
          <w:rFonts w:ascii="Times New Roman" w:eastAsia="Times New Roman" w:hAnsi="Times New Roman" w:cs="Times New Roman"/>
          <w:color w:val="000000"/>
          <w:sz w:val="24"/>
          <w:szCs w:val="24"/>
        </w:rPr>
        <w:t>Напишите электронное заявление 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p>
    <w:p w:rsidR="008F0C97" w:rsidRPr="008F0C97" w:rsidRDefault="008F0C97" w:rsidP="008F0C97">
      <w:pPr>
        <w:spacing w:after="0" w:line="240" w:lineRule="auto"/>
        <w:ind w:firstLine="709"/>
        <w:jc w:val="both"/>
        <w:rPr>
          <w:rFonts w:ascii="Times New Roman" w:eastAsia="Times New Roman" w:hAnsi="Times New Roman" w:cs="Times New Roman"/>
          <w:sz w:val="24"/>
          <w:szCs w:val="24"/>
        </w:rPr>
      </w:pPr>
      <w:r w:rsidRPr="008F0C97">
        <w:rPr>
          <w:rFonts w:ascii="Times New Roman" w:eastAsia="Times New Roman" w:hAnsi="Times New Roman" w:cs="Times New Roman"/>
          <w:color w:val="000000"/>
          <w:sz w:val="24"/>
          <w:szCs w:val="24"/>
        </w:rPr>
        <w:lastRenderedPageBreak/>
        <w:t xml:space="preserve">Непосредственно на портале </w:t>
      </w:r>
      <w:hyperlink r:id="rId10" w:history="1">
        <w:r w:rsidRPr="008F0C97">
          <w:rPr>
            <w:rFonts w:ascii="Calibri" w:eastAsia="Times New Roman" w:hAnsi="Calibri" w:cs="Calibri"/>
            <w:color w:val="0000FF"/>
            <w:u w:val="single"/>
          </w:rPr>
          <w:t>http://</w:t>
        </w:r>
        <w:r w:rsidRPr="008F0C97">
          <w:rPr>
            <w:rFonts w:ascii="Times New Roman" w:eastAsia="Times New Roman" w:hAnsi="Times New Roman" w:cs="Times New Roman"/>
            <w:color w:val="0000FF"/>
            <w:sz w:val="24"/>
            <w:szCs w:val="24"/>
            <w:u w:val="single"/>
          </w:rPr>
          <w:t>66.pfdo.ru</w:t>
        </w:r>
      </w:hyperlink>
      <w:r w:rsidRPr="008F0C97">
        <w:rPr>
          <w:rFonts w:ascii="Times New Roman" w:eastAsia="Times New Roman" w:hAnsi="Times New Roman" w:cs="Times New Roman"/>
          <w:color w:val="0070C0"/>
          <w:sz w:val="24"/>
          <w:szCs w:val="24"/>
        </w:rPr>
        <w:t xml:space="preserve">  </w:t>
      </w:r>
      <w:r w:rsidRPr="008F0C97">
        <w:rPr>
          <w:rFonts w:ascii="Times New Roman" w:eastAsia="Times New Roman" w:hAnsi="Times New Roman" w:cs="Times New Roman"/>
          <w:color w:val="000000"/>
          <w:sz w:val="24"/>
          <w:szCs w:val="24"/>
        </w:rPr>
        <w:t xml:space="preserve">размещена ссылка на государственный ресурс регистрации заявлений на получение сертификата дополнительного образования. Пройдя по </w:t>
      </w:r>
      <w:proofErr w:type="gramStart"/>
      <w:r w:rsidRPr="008F0C97">
        <w:rPr>
          <w:rFonts w:ascii="Times New Roman" w:eastAsia="Times New Roman" w:hAnsi="Times New Roman" w:cs="Times New Roman"/>
          <w:color w:val="000000"/>
          <w:sz w:val="24"/>
          <w:szCs w:val="24"/>
        </w:rPr>
        <w:t>ссылке</w:t>
      </w:r>
      <w:proofErr w:type="gramEnd"/>
      <w:r w:rsidRPr="008F0C97">
        <w:rPr>
          <w:rFonts w:ascii="Times New Roman" w:eastAsia="Times New Roman" w:hAnsi="Times New Roman" w:cs="Times New Roman"/>
          <w:color w:val="000000"/>
          <w:sz w:val="24"/>
          <w:szCs w:val="24"/>
        </w:rPr>
        <w:t xml:space="preserve"> Вы 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w:t>
      </w:r>
      <w:hyperlink r:id="rId11" w:history="1">
        <w:r w:rsidRPr="008F0C97">
          <w:rPr>
            <w:rFonts w:ascii="Calibri" w:eastAsia="Times New Roman" w:hAnsi="Calibri" w:cs="Calibri"/>
            <w:color w:val="0000FF"/>
            <w:u w:val="single"/>
          </w:rPr>
          <w:t>http://</w:t>
        </w:r>
        <w:r w:rsidRPr="008F0C97">
          <w:rPr>
            <w:rFonts w:ascii="Times New Roman" w:eastAsia="Times New Roman" w:hAnsi="Times New Roman" w:cs="Times New Roman"/>
            <w:color w:val="0000FF"/>
            <w:sz w:val="24"/>
            <w:szCs w:val="24"/>
            <w:u w:val="single"/>
          </w:rPr>
          <w:t>66.pfdo.ru</w:t>
        </w:r>
      </w:hyperlink>
      <w:r w:rsidRPr="008F0C97">
        <w:rPr>
          <w:rFonts w:ascii="Times New Roman" w:eastAsia="Times New Roman" w:hAnsi="Times New Roman" w:cs="Times New Roman"/>
          <w:color w:val="000000"/>
          <w:sz w:val="24"/>
          <w:szCs w:val="24"/>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8F0C97" w:rsidRPr="008F0C97" w:rsidRDefault="008F0C97" w:rsidP="008F0C97">
      <w:pPr>
        <w:spacing w:after="0" w:line="240" w:lineRule="auto"/>
        <w:ind w:firstLine="709"/>
        <w:jc w:val="both"/>
        <w:rPr>
          <w:rFonts w:ascii="Times New Roman" w:eastAsia="Times New Roman" w:hAnsi="Times New Roman" w:cs="Times New Roman"/>
          <w:sz w:val="24"/>
          <w:szCs w:val="24"/>
        </w:rPr>
      </w:pPr>
      <w:r w:rsidRPr="008F0C97">
        <w:rPr>
          <w:rFonts w:ascii="Times New Roman" w:eastAsia="Times New Roman" w:hAnsi="Times New Roman" w:cs="Times New Roman"/>
          <w:b/>
          <w:bCs/>
          <w:color w:val="000000"/>
          <w:sz w:val="24"/>
          <w:szCs w:val="24"/>
        </w:rPr>
        <w:t>Как мне узнать больше информации о сертификате дополнительного образования?</w:t>
      </w:r>
    </w:p>
    <w:p w:rsidR="008F0C97" w:rsidRPr="008F0C97" w:rsidRDefault="008F0C97" w:rsidP="008F0C97">
      <w:pPr>
        <w:spacing w:after="0" w:line="240" w:lineRule="auto"/>
        <w:ind w:firstLine="709"/>
        <w:jc w:val="both"/>
        <w:rPr>
          <w:rFonts w:ascii="Times New Roman" w:eastAsia="Times New Roman" w:hAnsi="Times New Roman" w:cs="Times New Roman"/>
          <w:sz w:val="24"/>
          <w:szCs w:val="24"/>
        </w:rPr>
      </w:pPr>
      <w:r w:rsidRPr="008F0C97">
        <w:rPr>
          <w:rFonts w:ascii="Times New Roman" w:eastAsia="Times New Roman" w:hAnsi="Times New Roman" w:cs="Times New Roman"/>
          <w:color w:val="000000"/>
          <w:sz w:val="24"/>
          <w:szCs w:val="24"/>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Свердловской области </w:t>
      </w:r>
      <w:hyperlink r:id="rId12" w:history="1">
        <w:r w:rsidRPr="008F0C97">
          <w:rPr>
            <w:rFonts w:ascii="Calibri" w:eastAsia="Times New Roman" w:hAnsi="Calibri" w:cs="Calibri"/>
            <w:color w:val="0000FF"/>
            <w:u w:val="single"/>
          </w:rPr>
          <w:t>http://</w:t>
        </w:r>
        <w:r w:rsidRPr="008F0C97">
          <w:rPr>
            <w:rFonts w:ascii="Times New Roman" w:eastAsia="Times New Roman" w:hAnsi="Times New Roman" w:cs="Times New Roman"/>
            <w:color w:val="0000FF"/>
            <w:sz w:val="24"/>
            <w:szCs w:val="24"/>
            <w:u w:val="single"/>
          </w:rPr>
          <w:t>66.pfdo.ru</w:t>
        </w:r>
      </w:hyperlink>
      <w:r w:rsidRPr="008F0C97">
        <w:rPr>
          <w:rFonts w:ascii="Calibri" w:eastAsia="Times New Roman" w:hAnsi="Calibri" w:cs="Calibri"/>
          <w:color w:val="000000"/>
        </w:rPr>
        <w:t>. </w:t>
      </w:r>
    </w:p>
    <w:p w:rsidR="008F0C97" w:rsidRPr="008F0C97" w:rsidRDefault="008F0C97" w:rsidP="008F0C97">
      <w:pPr>
        <w:spacing w:after="0" w:line="240" w:lineRule="auto"/>
        <w:ind w:firstLine="709"/>
        <w:jc w:val="both"/>
        <w:rPr>
          <w:rFonts w:ascii="Times New Roman" w:eastAsia="Times New Roman" w:hAnsi="Times New Roman" w:cs="Times New Roman"/>
          <w:sz w:val="24"/>
          <w:szCs w:val="24"/>
        </w:rPr>
      </w:pPr>
      <w:r w:rsidRPr="008F0C97">
        <w:rPr>
          <w:rFonts w:ascii="Times New Roman" w:eastAsia="Times New Roman" w:hAnsi="Times New Roman" w:cs="Times New Roman"/>
          <w:color w:val="000000"/>
          <w:sz w:val="24"/>
          <w:szCs w:val="24"/>
        </w:rPr>
        <w:t>Итак, Вы – полноценный заказчик, у Вас право выбирать: где и по какой программе обучаться Вашему ребенку! Главное, помните: государство, передавая Вам средства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rsidR="00BC675B" w:rsidRDefault="00BC675B"/>
    <w:sectPr w:rsidR="00BC675B" w:rsidSect="00A46861">
      <w:headerReference w:type="default" r:id="rId13"/>
      <w:pgSz w:w="11906" w:h="16838"/>
      <w:pgMar w:top="426"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7B4E" w:rsidRDefault="007B7B4E" w:rsidP="00BA4CD7">
      <w:pPr>
        <w:spacing w:after="0" w:line="240" w:lineRule="auto"/>
      </w:pPr>
      <w:r>
        <w:separator/>
      </w:r>
    </w:p>
  </w:endnote>
  <w:endnote w:type="continuationSeparator" w:id="0">
    <w:p w:rsidR="007B7B4E" w:rsidRDefault="007B7B4E" w:rsidP="00BA4C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7B4E" w:rsidRDefault="007B7B4E" w:rsidP="00BA4CD7">
      <w:pPr>
        <w:spacing w:after="0" w:line="240" w:lineRule="auto"/>
      </w:pPr>
      <w:r>
        <w:separator/>
      </w:r>
    </w:p>
  </w:footnote>
  <w:footnote w:type="continuationSeparator" w:id="0">
    <w:p w:rsidR="007B7B4E" w:rsidRDefault="007B7B4E" w:rsidP="00BA4CD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8719"/>
      <w:docPartObj>
        <w:docPartGallery w:val="Page Numbers (Top of Page)"/>
        <w:docPartUnique/>
      </w:docPartObj>
    </w:sdtPr>
    <w:sdtContent>
      <w:p w:rsidR="00BA4CD7" w:rsidRDefault="005D798F">
        <w:pPr>
          <w:pStyle w:val="a5"/>
          <w:jc w:val="center"/>
        </w:pPr>
        <w:fldSimple w:instr=" PAGE   \* MERGEFORMAT ">
          <w:r w:rsidR="00C30862">
            <w:rPr>
              <w:noProof/>
            </w:rPr>
            <w:t>1</w:t>
          </w:r>
        </w:fldSimple>
      </w:p>
    </w:sdtContent>
  </w:sdt>
  <w:p w:rsidR="00BA4CD7" w:rsidRDefault="00BA4CD7">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260D0"/>
    <w:multiLevelType w:val="multilevel"/>
    <w:tmpl w:val="302C5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7247EEB"/>
    <w:multiLevelType w:val="hybridMultilevel"/>
    <w:tmpl w:val="82B85738"/>
    <w:lvl w:ilvl="0" w:tplc="84F4F540">
      <w:start w:val="2"/>
      <w:numFmt w:val="upperRoman"/>
      <w:lvlText w:val="%1."/>
      <w:lvlJc w:val="right"/>
      <w:pPr>
        <w:tabs>
          <w:tab w:val="num" w:pos="1427"/>
        </w:tabs>
        <w:ind w:left="1427" w:hanging="360"/>
      </w:pPr>
    </w:lvl>
    <w:lvl w:ilvl="1" w:tplc="5218CC3C" w:tentative="1">
      <w:start w:val="1"/>
      <w:numFmt w:val="decimal"/>
      <w:lvlText w:val="%2."/>
      <w:lvlJc w:val="left"/>
      <w:pPr>
        <w:tabs>
          <w:tab w:val="num" w:pos="2147"/>
        </w:tabs>
        <w:ind w:left="2147" w:hanging="360"/>
      </w:pPr>
    </w:lvl>
    <w:lvl w:ilvl="2" w:tplc="CC6277A2" w:tentative="1">
      <w:start w:val="1"/>
      <w:numFmt w:val="decimal"/>
      <w:lvlText w:val="%3."/>
      <w:lvlJc w:val="left"/>
      <w:pPr>
        <w:tabs>
          <w:tab w:val="num" w:pos="2867"/>
        </w:tabs>
        <w:ind w:left="2867" w:hanging="360"/>
      </w:pPr>
    </w:lvl>
    <w:lvl w:ilvl="3" w:tplc="0A78DBEC" w:tentative="1">
      <w:start w:val="1"/>
      <w:numFmt w:val="decimal"/>
      <w:lvlText w:val="%4."/>
      <w:lvlJc w:val="left"/>
      <w:pPr>
        <w:tabs>
          <w:tab w:val="num" w:pos="3587"/>
        </w:tabs>
        <w:ind w:left="3587" w:hanging="360"/>
      </w:pPr>
    </w:lvl>
    <w:lvl w:ilvl="4" w:tplc="89A61AD8" w:tentative="1">
      <w:start w:val="1"/>
      <w:numFmt w:val="decimal"/>
      <w:lvlText w:val="%5."/>
      <w:lvlJc w:val="left"/>
      <w:pPr>
        <w:tabs>
          <w:tab w:val="num" w:pos="4307"/>
        </w:tabs>
        <w:ind w:left="4307" w:hanging="360"/>
      </w:pPr>
    </w:lvl>
    <w:lvl w:ilvl="5" w:tplc="3D44CD34" w:tentative="1">
      <w:start w:val="1"/>
      <w:numFmt w:val="decimal"/>
      <w:lvlText w:val="%6."/>
      <w:lvlJc w:val="left"/>
      <w:pPr>
        <w:tabs>
          <w:tab w:val="num" w:pos="5027"/>
        </w:tabs>
        <w:ind w:left="5027" w:hanging="360"/>
      </w:pPr>
    </w:lvl>
    <w:lvl w:ilvl="6" w:tplc="F998DD58" w:tentative="1">
      <w:start w:val="1"/>
      <w:numFmt w:val="decimal"/>
      <w:lvlText w:val="%7."/>
      <w:lvlJc w:val="left"/>
      <w:pPr>
        <w:tabs>
          <w:tab w:val="num" w:pos="5747"/>
        </w:tabs>
        <w:ind w:left="5747" w:hanging="360"/>
      </w:pPr>
    </w:lvl>
    <w:lvl w:ilvl="7" w:tplc="1A604788" w:tentative="1">
      <w:start w:val="1"/>
      <w:numFmt w:val="decimal"/>
      <w:lvlText w:val="%8."/>
      <w:lvlJc w:val="left"/>
      <w:pPr>
        <w:tabs>
          <w:tab w:val="num" w:pos="6467"/>
        </w:tabs>
        <w:ind w:left="6467" w:hanging="360"/>
      </w:pPr>
    </w:lvl>
    <w:lvl w:ilvl="8" w:tplc="BEF68084" w:tentative="1">
      <w:start w:val="1"/>
      <w:numFmt w:val="decimal"/>
      <w:lvlText w:val="%9."/>
      <w:lvlJc w:val="left"/>
      <w:pPr>
        <w:tabs>
          <w:tab w:val="num" w:pos="7187"/>
        </w:tabs>
        <w:ind w:left="7187" w:hanging="360"/>
      </w:pPr>
    </w:lvl>
  </w:abstractNum>
  <w:num w:numId="1">
    <w:abstractNumId w:val="0"/>
    <w:lvlOverride w:ilvl="0">
      <w:lvl w:ilvl="0">
        <w:numFmt w:val="upperRoman"/>
        <w:lvlText w:val="%1."/>
        <w:lvlJc w:val="right"/>
      </w:lvl>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8F0C97"/>
    <w:rsid w:val="00180A61"/>
    <w:rsid w:val="005D798F"/>
    <w:rsid w:val="007B7B4E"/>
    <w:rsid w:val="008F0C97"/>
    <w:rsid w:val="00A46861"/>
    <w:rsid w:val="00A86DBB"/>
    <w:rsid w:val="00BA4CD7"/>
    <w:rsid w:val="00BC675B"/>
    <w:rsid w:val="00C308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7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0C9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8F0C97"/>
    <w:rPr>
      <w:color w:val="0000FF"/>
      <w:u w:val="single"/>
    </w:rPr>
  </w:style>
  <w:style w:type="paragraph" w:styleId="a5">
    <w:name w:val="header"/>
    <w:basedOn w:val="a"/>
    <w:link w:val="a6"/>
    <w:uiPriority w:val="99"/>
    <w:unhideWhenUsed/>
    <w:rsid w:val="00BA4CD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A4CD7"/>
  </w:style>
  <w:style w:type="paragraph" w:styleId="a7">
    <w:name w:val="footer"/>
    <w:basedOn w:val="a"/>
    <w:link w:val="a8"/>
    <w:uiPriority w:val="99"/>
    <w:semiHidden/>
    <w:unhideWhenUsed/>
    <w:rsid w:val="00BA4CD7"/>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BA4CD7"/>
  </w:style>
</w:styles>
</file>

<file path=word/webSettings.xml><?xml version="1.0" encoding="utf-8"?>
<w:webSettings xmlns:r="http://schemas.openxmlformats.org/officeDocument/2006/relationships" xmlns:w="http://schemas.openxmlformats.org/wordprocessingml/2006/main">
  <w:divs>
    <w:div w:id="201696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66.pfdo.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66.pfd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66.pfdo.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66.pfdo.ru" TargetMode="External"/><Relationship Id="rId4" Type="http://schemas.openxmlformats.org/officeDocument/2006/relationships/settings" Target="settings.xml"/><Relationship Id="rId9" Type="http://schemas.openxmlformats.org/officeDocument/2006/relationships/hyperlink" Target="http://66.pfdo.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76E7D-BC04-4497-B4F7-8EF6C8841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1385</Words>
  <Characters>7897</Characters>
  <Application>Microsoft Office Word</Application>
  <DocSecurity>0</DocSecurity>
  <Lines>65</Lines>
  <Paragraphs>18</Paragraphs>
  <ScaleCrop>false</ScaleCrop>
  <Company/>
  <LinksUpToDate>false</LinksUpToDate>
  <CharactersWithSpaces>9264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PAUTOVA</dc:creator>
  <cp:keywords/>
  <dc:description/>
  <cp:lastModifiedBy>Анастасия</cp:lastModifiedBy>
  <cp:revision>7</cp:revision>
  <dcterms:created xsi:type="dcterms:W3CDTF">2019-09-02T12:23:00Z</dcterms:created>
  <dcterms:modified xsi:type="dcterms:W3CDTF">2019-09-25T11:33:00Z</dcterms:modified>
</cp:coreProperties>
</file>