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 xml:space="preserve">Дети с расстройством </w:t>
      </w:r>
      <w:proofErr w:type="spellStart"/>
      <w:r>
        <w:rPr>
          <w:b/>
          <w:bCs/>
          <w:color w:val="111111"/>
          <w:sz w:val="27"/>
          <w:szCs w:val="27"/>
        </w:rPr>
        <w:t>аутистического</w:t>
      </w:r>
      <w:proofErr w:type="spellEnd"/>
      <w:r>
        <w:rPr>
          <w:b/>
          <w:bCs/>
          <w:color w:val="111111"/>
          <w:sz w:val="27"/>
          <w:szCs w:val="27"/>
        </w:rPr>
        <w:t xml:space="preserve"> спектра. Основные направления коррекционной работы.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  <w:u w:val="single"/>
        </w:rPr>
        <w:t>Аути́зм</w:t>
      </w:r>
      <w:proofErr w:type="spellEnd"/>
      <w:proofErr w:type="gramEnd"/>
      <w:r>
        <w:rPr>
          <w:color w:val="000000"/>
          <w:sz w:val="27"/>
          <w:szCs w:val="27"/>
        </w:rPr>
        <w:t> — расстройство, возникающее вследствие нарушения развития головного мозга и характеризующееся выраженным и всесторонним дефицитом социального взаимодействия и </w:t>
      </w:r>
      <w:r>
        <w:rPr>
          <w:color w:val="000000"/>
          <w:sz w:val="27"/>
          <w:szCs w:val="27"/>
          <w:u w:val="single"/>
        </w:rPr>
        <w:t>общения,</w:t>
      </w:r>
      <w:r>
        <w:rPr>
          <w:color w:val="000000"/>
          <w:sz w:val="27"/>
          <w:szCs w:val="27"/>
        </w:rPr>
        <w:t> а также ограниченными интересами и повторяющимися действиями.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Аутизм до сих пор до конца не изучен.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сожалению, в России многие родители по-прежнему не имеют возможности получить адекватную помощь и поддержку, не понимают, где и как они могут обучать своих детей. А педагоги, в свою очередь, не имеют методик работы с такими детьми и в силу этого не могут оказать им должную помощь.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Итак, кто же </w:t>
      </w:r>
      <w:proofErr w:type="gramStart"/>
      <w:r>
        <w:rPr>
          <w:color w:val="000000"/>
          <w:sz w:val="27"/>
          <w:szCs w:val="27"/>
        </w:rPr>
        <w:t>такие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дети-аутисты</w:t>
      </w:r>
      <w:proofErr w:type="spellEnd"/>
      <w:r>
        <w:rPr>
          <w:color w:val="000000"/>
          <w:sz w:val="27"/>
          <w:szCs w:val="27"/>
        </w:rPr>
        <w:t>?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чем их особенность?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с ним работать?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 заболевания: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Аутизм — клинический синдром, впервые описанный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Л. </w:t>
      </w:r>
      <w:proofErr w:type="spellStart"/>
      <w:r>
        <w:rPr>
          <w:color w:val="000000"/>
          <w:sz w:val="27"/>
          <w:szCs w:val="27"/>
        </w:rPr>
        <w:t>Каннером</w:t>
      </w:r>
      <w:proofErr w:type="spellEnd"/>
      <w:r>
        <w:rPr>
          <w:color w:val="000000"/>
          <w:sz w:val="27"/>
          <w:szCs w:val="27"/>
        </w:rPr>
        <w:t xml:space="preserve"> в 1943 г. Его основными признаками являются: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1. Врожденная неспособность ребенка к установлению контакта посредством взгляда, мимики, жеста, не обусловленная низким интеллектуальным уровнем;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2. Стереотипность поведения (стремление к постоянству, </w:t>
      </w:r>
      <w:proofErr w:type="spellStart"/>
      <w:r>
        <w:rPr>
          <w:color w:val="000000"/>
          <w:sz w:val="27"/>
          <w:szCs w:val="27"/>
        </w:rPr>
        <w:t>сверхпристрастие</w:t>
      </w:r>
      <w:proofErr w:type="spellEnd"/>
      <w:r>
        <w:rPr>
          <w:color w:val="000000"/>
          <w:sz w:val="27"/>
          <w:szCs w:val="27"/>
        </w:rPr>
        <w:t xml:space="preserve"> к различным объектам, сопротивление изменениям в окружающем);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Необычные реакции на раздражители (дискомфорт или поглощенность</w:t>
      </w:r>
      <w:proofErr w:type="gramEnd"/>
      <w:r>
        <w:rPr>
          <w:color w:val="000000"/>
          <w:sz w:val="27"/>
          <w:szCs w:val="27"/>
        </w:rPr>
        <w:t xml:space="preserve"> впечатлениями);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4. Особая характерная задержка в развитии речи вне связи с уровнем интеллектуального развития;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5. Раннее проявление.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Особенно ярко аутизм проявляется в возрасте 3–5 лет и сопровождается страхами, негативизмом, агрессией. В дальнейшем острый период сменяется нарушениями интеллектуального и личностного развития.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нашей стране аутизм является заболеванием и внесен в классификацию болезней МКБ-10 под шифром F84.0 — «Детский аутизм». Данный диагноз может быть поставлен детским психиатром ребенку после трех лет.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Основные клинические симптомы РАС:</w:t>
      </w:r>
    </w:p>
    <w:p w:rsidR="004B58D6" w:rsidRDefault="004B58D6" w:rsidP="004B58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Раннее начало заболевания;</w:t>
      </w:r>
    </w:p>
    <w:p w:rsidR="004B58D6" w:rsidRDefault="004B58D6" w:rsidP="004B58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Нарушение контакта с матерью;</w:t>
      </w:r>
    </w:p>
    <w:p w:rsidR="004B58D6" w:rsidRDefault="004B58D6" w:rsidP="004B58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Характерное </w:t>
      </w:r>
      <w:proofErr w:type="spellStart"/>
      <w:r>
        <w:rPr>
          <w:color w:val="111111"/>
          <w:sz w:val="27"/>
          <w:szCs w:val="27"/>
        </w:rPr>
        <w:t>аутистическое</w:t>
      </w:r>
      <w:proofErr w:type="spellEnd"/>
      <w:r>
        <w:rPr>
          <w:color w:val="111111"/>
          <w:sz w:val="27"/>
          <w:szCs w:val="27"/>
        </w:rPr>
        <w:t xml:space="preserve"> поведение;</w:t>
      </w:r>
    </w:p>
    <w:p w:rsidR="004B58D6" w:rsidRDefault="004B58D6" w:rsidP="004B58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Наличие стереотипий;</w:t>
      </w:r>
    </w:p>
    <w:p w:rsidR="004B58D6" w:rsidRDefault="004B58D6" w:rsidP="004B58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Неравномерное созревание всех функциональных сфер;</w:t>
      </w:r>
    </w:p>
    <w:p w:rsidR="004B58D6" w:rsidRDefault="004B58D6" w:rsidP="004B58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Особенности становления речи.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Для определения аутизма, требуется наличие характерной триады симптомов (</w:t>
      </w:r>
      <w:proofErr w:type="spellStart"/>
      <w:r>
        <w:rPr>
          <w:color w:val="111111"/>
          <w:sz w:val="27"/>
          <w:szCs w:val="27"/>
        </w:rPr>
        <w:t>Лоры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Винг</w:t>
      </w:r>
      <w:proofErr w:type="spellEnd"/>
      <w:proofErr w:type="gramStart"/>
      <w:r>
        <w:rPr>
          <w:color w:val="111111"/>
          <w:sz w:val="27"/>
          <w:szCs w:val="27"/>
        </w:rPr>
        <w:t xml:space="preserve"> )</w:t>
      </w:r>
      <w:proofErr w:type="gramEnd"/>
    </w:p>
    <w:p w:rsidR="004B58D6" w:rsidRDefault="004B58D6" w:rsidP="004B58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недостаток социальных взаимодействий;</w:t>
      </w:r>
    </w:p>
    <w:p w:rsidR="004B58D6" w:rsidRDefault="004B58D6" w:rsidP="004B58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нарушенная взаимная коммуникация;</w:t>
      </w:r>
    </w:p>
    <w:p w:rsidR="004B58D6" w:rsidRDefault="004B58D6" w:rsidP="004B58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ограниченность интересов и повторяющийся репертуар поведения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Существует известная </w:t>
      </w:r>
      <w:r>
        <w:rPr>
          <w:i/>
          <w:iCs/>
          <w:color w:val="111111"/>
          <w:sz w:val="27"/>
          <w:szCs w:val="27"/>
        </w:rPr>
        <w:t>классификация аутизма (Никольская О.С.):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Первая группа – полная отрешенность от происходящего;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Вторая группа – активное отвержение;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Третья группа – </w:t>
      </w:r>
      <w:proofErr w:type="spellStart"/>
      <w:r>
        <w:rPr>
          <w:color w:val="111111"/>
          <w:sz w:val="27"/>
          <w:szCs w:val="27"/>
        </w:rPr>
        <w:t>захваченность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аутистическими</w:t>
      </w:r>
      <w:proofErr w:type="spellEnd"/>
      <w:r>
        <w:rPr>
          <w:color w:val="111111"/>
          <w:sz w:val="27"/>
          <w:szCs w:val="27"/>
        </w:rPr>
        <w:t xml:space="preserve"> интересами;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Четвертая группа – чрезвычайная трудность организации общения и взаимодействия.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Причины РАС: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так много детей рождается заключенными в своей душе?</w:t>
      </w:r>
      <w:r>
        <w:rPr>
          <w:color w:val="000000"/>
          <w:sz w:val="27"/>
          <w:szCs w:val="27"/>
        </w:rPr>
        <w:br/>
        <w:t>Однозначного ответа на этот вопрос не дает никто. Как и на другой: излечим ли аутизм?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начале 50-х годов возникла гипотеза о психогенном происхождении отклонения, но она не получила подтверждения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большинство авторов полагают, что РАС является следствием особой патологии, в основе которой лежит недостаточность центральной нервной системы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РАС может проявиться вследствие самых разных заболеваний, например врожденной краснухи или </w:t>
      </w:r>
      <w:proofErr w:type="spellStart"/>
      <w:r>
        <w:rPr>
          <w:color w:val="000000"/>
          <w:sz w:val="27"/>
          <w:szCs w:val="27"/>
        </w:rPr>
        <w:t>туберозного</w:t>
      </w:r>
      <w:proofErr w:type="spellEnd"/>
      <w:r>
        <w:rPr>
          <w:color w:val="000000"/>
          <w:sz w:val="27"/>
          <w:szCs w:val="27"/>
        </w:rPr>
        <w:t xml:space="preserve"> склероза</w:t>
      </w:r>
    </w:p>
    <w:p w:rsidR="004B58D6" w:rsidRDefault="004B58D6" w:rsidP="004B58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Генетические недостатки</w:t>
      </w:r>
    </w:p>
    <w:p w:rsidR="004B58D6" w:rsidRDefault="004B58D6" w:rsidP="004B58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Беременность протекает с определенными нарушениями</w:t>
      </w:r>
    </w:p>
    <w:p w:rsidR="004B58D6" w:rsidRDefault="004B58D6" w:rsidP="004B58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Сложные роды</w:t>
      </w:r>
    </w:p>
    <w:p w:rsidR="004B58D6" w:rsidRDefault="004B58D6" w:rsidP="004B58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Ухудшение природных условий среды</w:t>
      </w:r>
    </w:p>
    <w:p w:rsidR="004B58D6" w:rsidRDefault="004B58D6" w:rsidP="004B58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Иммунологические болезни</w:t>
      </w:r>
    </w:p>
    <w:p w:rsidR="004B58D6" w:rsidRDefault="004B58D6" w:rsidP="004B58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Заболевание кишечника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Причин аутизма ищут во всем. Сторонники нового поколения приписывают, детям - </w:t>
      </w:r>
      <w:proofErr w:type="spellStart"/>
      <w:r>
        <w:rPr>
          <w:color w:val="000000"/>
          <w:sz w:val="27"/>
          <w:szCs w:val="27"/>
        </w:rPr>
        <w:t>аутистам</w:t>
      </w:r>
      <w:proofErr w:type="spellEnd"/>
      <w:r>
        <w:rPr>
          <w:color w:val="000000"/>
          <w:sz w:val="27"/>
          <w:szCs w:val="27"/>
        </w:rPr>
        <w:t>, фантастическую версию – носители 5-й группы крови.</w:t>
      </w:r>
      <w:r>
        <w:rPr>
          <w:color w:val="000000"/>
          <w:sz w:val="27"/>
          <w:szCs w:val="27"/>
        </w:rPr>
        <w:br/>
        <w:t>Среди многих тайн, которые беспокоят исследователей аутизма, есть одна: Почему расстройство затрагивает мальчиков в четыре раза чаще, чем девочек?</w:t>
      </w:r>
      <w:r>
        <w:rPr>
          <w:color w:val="000000"/>
          <w:sz w:val="27"/>
          <w:szCs w:val="27"/>
        </w:rPr>
        <w:br/>
        <w:t>Давно известно, что аутизм гораздо чаще диагностируется у мальчиков, а не у девочек.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«Девочки более устойчивы к мутациям развития нервной системы, чем мальчики – вот что на самом деле показывает наше исследование, - сказал Себастьян </w:t>
      </w:r>
      <w:proofErr w:type="spellStart"/>
      <w:r>
        <w:rPr>
          <w:color w:val="000000"/>
          <w:sz w:val="27"/>
          <w:szCs w:val="27"/>
        </w:rPr>
        <w:t>Жакмон</w:t>
      </w:r>
      <w:proofErr w:type="spellEnd"/>
      <w:r>
        <w:rPr>
          <w:color w:val="000000"/>
          <w:sz w:val="27"/>
          <w:szCs w:val="27"/>
        </w:rPr>
        <w:t xml:space="preserve"> из клиники университета Лозанны (Швейцария). – Чтобы у девочки развился аутизм или любое другое расстройство нервно-психического развития, нужны более серьезные мутации».</w:t>
      </w:r>
      <w:r>
        <w:rPr>
          <w:color w:val="000000"/>
          <w:sz w:val="27"/>
          <w:szCs w:val="27"/>
        </w:rPr>
        <w:br/>
        <w:t>В то же время многие эксперты выражали мнение, что аутизм у девочек проходит гораздо тяжелее. Всего на четырех мальчиков приходится примерно одна девочка с аутизмом. Среди пациентов с аутизмом и нормальным уровнем интеллекта число мальчиков превышает число девочек в 10 раз и больше. </w:t>
      </w:r>
      <w:r>
        <w:rPr>
          <w:b/>
          <w:bCs/>
          <w:color w:val="000000"/>
          <w:sz w:val="27"/>
          <w:szCs w:val="27"/>
        </w:rPr>
        <w:t>Взаимосвязь прививок и развития аутизма – не доказана!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Основные современные коррекционные подходы при работе с детьми с РАС:</w:t>
      </w:r>
    </w:p>
    <w:p w:rsidR="004B58D6" w:rsidRDefault="004B58D6" w:rsidP="004B58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Прикладной поведенческий анализ (АВА)</w:t>
      </w:r>
    </w:p>
    <w:p w:rsidR="004B58D6" w:rsidRDefault="004B58D6" w:rsidP="004B58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ТЕАССН</w:t>
      </w:r>
    </w:p>
    <w:p w:rsidR="004B58D6" w:rsidRDefault="004B58D6" w:rsidP="004B58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Эмоционально — уровневый подход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Некоторые моменты при выборе основного коррекционного подхода:</w:t>
      </w:r>
    </w:p>
    <w:p w:rsidR="004B58D6" w:rsidRDefault="004B58D6" w:rsidP="004B58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Учет сложности </w:t>
      </w:r>
      <w:proofErr w:type="spellStart"/>
      <w:proofErr w:type="gramStart"/>
      <w:r>
        <w:rPr>
          <w:color w:val="111111"/>
          <w:sz w:val="27"/>
          <w:szCs w:val="27"/>
        </w:rPr>
        <w:t>психо-физических</w:t>
      </w:r>
      <w:proofErr w:type="spellEnd"/>
      <w:proofErr w:type="gramEnd"/>
      <w:r>
        <w:rPr>
          <w:color w:val="111111"/>
          <w:sz w:val="27"/>
          <w:szCs w:val="27"/>
        </w:rPr>
        <w:t xml:space="preserve"> нарушений у ребенка (РАС первичен или вторичный дефект)</w:t>
      </w:r>
    </w:p>
    <w:p w:rsidR="004B58D6" w:rsidRDefault="004B58D6" w:rsidP="004B58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Организационные возможности.</w:t>
      </w:r>
    </w:p>
    <w:p w:rsidR="004B58D6" w:rsidRDefault="004B58D6" w:rsidP="004B58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Социальная ситуация развития.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Коррекционные подходы решают следующие педагогические задачи:</w:t>
      </w:r>
    </w:p>
    <w:p w:rsidR="004B58D6" w:rsidRDefault="004B58D6" w:rsidP="004B58D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Формируют учебное поведение</w:t>
      </w:r>
    </w:p>
    <w:p w:rsidR="004B58D6" w:rsidRDefault="004B58D6" w:rsidP="004B58D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Подражание</w:t>
      </w:r>
    </w:p>
    <w:p w:rsidR="004B58D6" w:rsidRDefault="004B58D6" w:rsidP="004B58D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Выполнения инструкций педагога (взаимодействие ученик-учитель).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Прикладной поведенческий анализ (АВА)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 этом подходе все сложные навыки, включая речь, творческую игру, умение смотреть в глаза и другие, разбиваются на мелкие блоки - действия.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Каждое действие разучивается с ребенком отдельно, затем действия соединяются в цепь, образуя сложное действие.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Взрослый не пытается давать инициативу ребенку, а достаточно жестко управляет его деятельностью. Правильные действия закрепляются до автоматизма, неправильные - строго пресекаются.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Для достижения желаемого поведения используют подсказки и стимулы, как положительные, так и отрицательные.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Закрепленным навык считается только тогда, когда ребенок сможет выполнять это действие без ошибок в 80 процентах ситуаций вне зависимости от того, в какой атмосфере и кем было дано задание.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Некоторые люди сравнивают этот подход с дрессурой.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 xml:space="preserve">Учебное поведение </w:t>
      </w:r>
      <w:proofErr w:type="gramStart"/>
      <w:r>
        <w:rPr>
          <w:b/>
          <w:bCs/>
          <w:i/>
          <w:iCs/>
          <w:color w:val="111111"/>
          <w:sz w:val="27"/>
          <w:szCs w:val="27"/>
        </w:rPr>
        <w:t>в</w:t>
      </w:r>
      <w:proofErr w:type="gramEnd"/>
      <w:r>
        <w:rPr>
          <w:b/>
          <w:bCs/>
          <w:i/>
          <w:iCs/>
          <w:color w:val="111111"/>
          <w:sz w:val="27"/>
          <w:szCs w:val="27"/>
        </w:rPr>
        <w:t xml:space="preserve"> АВА:</w:t>
      </w:r>
    </w:p>
    <w:p w:rsidR="004B58D6" w:rsidRDefault="004B58D6" w:rsidP="004B58D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адекватная поза и реакции на предъявляемые задания;</w:t>
      </w:r>
    </w:p>
    <w:p w:rsidR="004B58D6" w:rsidRDefault="004B58D6" w:rsidP="004B58D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использование предлагаемых игрушек и пособий социально приемлемым образом;</w:t>
      </w:r>
    </w:p>
    <w:p w:rsidR="004B58D6" w:rsidRDefault="004B58D6" w:rsidP="004B58D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взгляд направлен на взрослого или на предметы, используемые для обучения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 всех подходов есть свои плюсы и минусы.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Характеристика</w:t>
      </w:r>
      <w:r>
        <w:rPr>
          <w:b/>
          <w:bCs/>
          <w:i/>
          <w:iCs/>
          <w:color w:val="111111"/>
          <w:sz w:val="27"/>
          <w:szCs w:val="27"/>
        </w:rPr>
        <w:br/>
        <w:t>прикладного поведенческого анализа (АВА)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I. Сильные стороны:</w:t>
      </w:r>
    </w:p>
    <w:p w:rsidR="004B58D6" w:rsidRDefault="004B58D6" w:rsidP="004B58D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ориентированность на достижение социальной адаптации;</w:t>
      </w:r>
    </w:p>
    <w:p w:rsidR="004B58D6" w:rsidRDefault="004B58D6" w:rsidP="004B58D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высокая степень индивидуализации коррекционного подхода;</w:t>
      </w:r>
    </w:p>
    <w:p w:rsidR="004B58D6" w:rsidRDefault="004B58D6" w:rsidP="004B58D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методическая чёткость, высокая степень индивидуализации программ;</w:t>
      </w:r>
    </w:p>
    <w:p w:rsidR="004B58D6" w:rsidRDefault="004B58D6" w:rsidP="004B58D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высокая эффективность.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II. Недостатки:</w:t>
      </w:r>
    </w:p>
    <w:p w:rsidR="004B58D6" w:rsidRDefault="004B58D6" w:rsidP="004B58D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трудности переноса навыков в другие условия;</w:t>
      </w:r>
    </w:p>
    <w:p w:rsidR="004B58D6" w:rsidRDefault="004B58D6" w:rsidP="004B58D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директивность и связанные с ней этические проблемы;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Коррекция и образование детей с аутизмом и сходными коммуникативными расстройствами ТЕАССН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Программа ТЕАССН ориентирована на упорядоченность действий и </w:t>
      </w:r>
      <w:proofErr w:type="gramStart"/>
      <w:r>
        <w:rPr>
          <w:color w:val="111111"/>
          <w:sz w:val="27"/>
          <w:szCs w:val="27"/>
        </w:rPr>
        <w:t>определённый</w:t>
      </w:r>
      <w:proofErr w:type="gram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ритуализм</w:t>
      </w:r>
      <w:proofErr w:type="spellEnd"/>
      <w:r>
        <w:rPr>
          <w:color w:val="111111"/>
          <w:sz w:val="27"/>
          <w:szCs w:val="27"/>
        </w:rPr>
        <w:t>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Основные задачи:</w:t>
      </w:r>
    </w:p>
    <w:p w:rsidR="004B58D6" w:rsidRDefault="004B58D6" w:rsidP="004B58D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развитие навыков самообслуживания,</w:t>
      </w:r>
    </w:p>
    <w:p w:rsidR="004B58D6" w:rsidRDefault="004B58D6" w:rsidP="004B58D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развитие коммуникации (вербальной и/или невербальной)</w:t>
      </w:r>
    </w:p>
    <w:p w:rsidR="004B58D6" w:rsidRDefault="004B58D6" w:rsidP="004B58D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развитие профессиональных навыков на доступном уровне,</w:t>
      </w:r>
    </w:p>
    <w:p w:rsidR="004B58D6" w:rsidRDefault="004B58D6" w:rsidP="004B58D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развитие по возможности – речи и школьных навыков.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Основные методические особенности:</w:t>
      </w:r>
    </w:p>
    <w:p w:rsidR="004B58D6" w:rsidRDefault="004B58D6" w:rsidP="004B58D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визуализация учебного материала;</w:t>
      </w:r>
    </w:p>
    <w:p w:rsidR="004B58D6" w:rsidRDefault="004B58D6" w:rsidP="004B58D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структурирование времени;</w:t>
      </w:r>
    </w:p>
    <w:p w:rsidR="004B58D6" w:rsidRDefault="004B58D6" w:rsidP="004B58D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структурирование пространства.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В работе с детьми хорошо использовать так </w:t>
      </w:r>
      <w:proofErr w:type="gramStart"/>
      <w:r>
        <w:rPr>
          <w:color w:val="111111"/>
          <w:sz w:val="27"/>
          <w:szCs w:val="27"/>
        </w:rPr>
        <w:t>называемые</w:t>
      </w:r>
      <w:proofErr w:type="gram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ПЕКСы</w:t>
      </w:r>
      <w:proofErr w:type="spellEnd"/>
      <w:r>
        <w:rPr>
          <w:color w:val="111111"/>
          <w:sz w:val="27"/>
          <w:szCs w:val="27"/>
        </w:rPr>
        <w:t>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PECS </w:t>
      </w:r>
      <w:r>
        <w:rPr>
          <w:i/>
          <w:iCs/>
          <w:color w:val="111111"/>
          <w:sz w:val="27"/>
          <w:szCs w:val="27"/>
        </w:rPr>
        <w:t>– </w:t>
      </w:r>
      <w:r>
        <w:rPr>
          <w:color w:val="111111"/>
          <w:sz w:val="27"/>
          <w:szCs w:val="27"/>
        </w:rPr>
        <w:t>система альтернативной коммуникации с помощью обмена карточек, которая изначально была создана для детей с РАС. Но эта система подходит абсолютно всем детям, у которых трудности с речью и общением.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Можно использовать самим, а также познакомить с этой системой родителей.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Характеристика ТЕАССН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I. Основные достижения:</w:t>
      </w:r>
    </w:p>
    <w:p w:rsidR="004B58D6" w:rsidRDefault="004B58D6" w:rsidP="004B58D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частичная индивидуализация коррекционной программы;</w:t>
      </w:r>
    </w:p>
    <w:p w:rsidR="004B58D6" w:rsidRDefault="004B58D6" w:rsidP="004B58D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методики ориентированы на типичные трудности людей с аутизмом;</w:t>
      </w:r>
    </w:p>
    <w:p w:rsidR="004B58D6" w:rsidRDefault="004B58D6" w:rsidP="004B58D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 построению и реализации коррекционных программ активно привлекаются родители;</w:t>
      </w:r>
    </w:p>
    <w:p w:rsidR="004B58D6" w:rsidRDefault="004B58D6" w:rsidP="004B58D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организация специализированной среды для людей с аутизмом.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II. Недостатки ТЕАССН:</w:t>
      </w:r>
    </w:p>
    <w:p w:rsidR="004B58D6" w:rsidRDefault="004B58D6" w:rsidP="004B58D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11111"/>
          <w:sz w:val="27"/>
          <w:szCs w:val="27"/>
        </w:rPr>
        <w:t>чрезмерная</w:t>
      </w:r>
      <w:proofErr w:type="gram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формализованность</w:t>
      </w:r>
      <w:proofErr w:type="spellEnd"/>
      <w:r>
        <w:rPr>
          <w:color w:val="111111"/>
          <w:sz w:val="27"/>
          <w:szCs w:val="27"/>
        </w:rPr>
        <w:t xml:space="preserve"> диагностики;</w:t>
      </w:r>
    </w:p>
    <w:p w:rsidR="004B58D6" w:rsidRDefault="004B58D6" w:rsidP="004B58D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недостаточное внимание к развитию речи;</w:t>
      </w:r>
    </w:p>
    <w:p w:rsidR="004B58D6" w:rsidRDefault="004B58D6" w:rsidP="004B58D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недостаточно разработаны обучающие технологии;</w:t>
      </w:r>
    </w:p>
    <w:p w:rsidR="004B58D6" w:rsidRDefault="004B58D6" w:rsidP="004B58D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проблемы поведения рассматриваются как следствие только недостаточной предсказуемости и недостаточной структурированности среды.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Эмоционально — уровневый подход</w:t>
      </w:r>
      <w:r>
        <w:rPr>
          <w:b/>
          <w:bCs/>
          <w:i/>
          <w:iCs/>
          <w:color w:val="111111"/>
          <w:sz w:val="27"/>
          <w:szCs w:val="27"/>
        </w:rPr>
        <w:br/>
        <w:t>(по О.С.Никольской)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Метод предполагает установление эмоционального контакта с ребенком, снятие с помощью различных конкретных методов страхов, агрессии, негативизма, стереотипий, развитие коммуникации и социального взаимодействия. Круг конкретных средств четко не обозначен, но на первом плане – </w:t>
      </w:r>
      <w:proofErr w:type="spellStart"/>
      <w:r>
        <w:rPr>
          <w:color w:val="111111"/>
          <w:sz w:val="27"/>
          <w:szCs w:val="27"/>
        </w:rPr>
        <w:t>игротерапия</w:t>
      </w:r>
      <w:proofErr w:type="spellEnd"/>
      <w:r>
        <w:rPr>
          <w:color w:val="111111"/>
          <w:sz w:val="27"/>
          <w:szCs w:val="27"/>
        </w:rPr>
        <w:t xml:space="preserve">, специальные варианты </w:t>
      </w:r>
      <w:proofErr w:type="spellStart"/>
      <w:r>
        <w:rPr>
          <w:color w:val="111111"/>
          <w:sz w:val="27"/>
          <w:szCs w:val="27"/>
        </w:rPr>
        <w:t>психодрамы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эстетотерапия</w:t>
      </w:r>
      <w:proofErr w:type="spellEnd"/>
      <w:r>
        <w:rPr>
          <w:color w:val="111111"/>
          <w:sz w:val="27"/>
          <w:szCs w:val="27"/>
        </w:rPr>
        <w:t xml:space="preserve">, которые </w:t>
      </w:r>
      <w:proofErr w:type="gramStart"/>
      <w:r>
        <w:rPr>
          <w:color w:val="111111"/>
          <w:sz w:val="27"/>
          <w:szCs w:val="27"/>
        </w:rPr>
        <w:t>используют</w:t>
      </w:r>
      <w:proofErr w:type="gramEnd"/>
      <w:r>
        <w:rPr>
          <w:color w:val="111111"/>
          <w:sz w:val="27"/>
          <w:szCs w:val="27"/>
        </w:rPr>
        <w:t xml:space="preserve"> прежде всего наиболее развитые возможности клиента. Любые элементы директивности исключаются. 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ЭТАПЫ ПСИХОЛОГИЧЕСКОЙ КОРРЕКЦИИ РАС</w:t>
      </w:r>
      <w:r>
        <w:rPr>
          <w:b/>
          <w:bCs/>
          <w:i/>
          <w:iCs/>
          <w:color w:val="111111"/>
          <w:sz w:val="27"/>
          <w:szCs w:val="27"/>
        </w:rPr>
        <w:br/>
        <w:t>(по О.С.Никольской):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1. </w:t>
      </w:r>
      <w:r>
        <w:rPr>
          <w:color w:val="111111"/>
          <w:sz w:val="27"/>
          <w:szCs w:val="27"/>
        </w:rPr>
        <w:t>Установление эмоционального контакта;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 Стимуляция активности, направленной на взаимодействие;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3. Снятие страхов;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4. Купирование агрессии, </w:t>
      </w:r>
      <w:proofErr w:type="spellStart"/>
      <w:r>
        <w:rPr>
          <w:color w:val="111111"/>
          <w:sz w:val="27"/>
          <w:szCs w:val="27"/>
        </w:rPr>
        <w:t>самоагрессии</w:t>
      </w:r>
      <w:proofErr w:type="spellEnd"/>
      <w:r>
        <w:rPr>
          <w:color w:val="111111"/>
          <w:sz w:val="27"/>
          <w:szCs w:val="27"/>
        </w:rPr>
        <w:t>, негативизма и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других отрицательных форм поведения;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5. Формирование целенаправленного поведения.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111111"/>
          <w:sz w:val="27"/>
          <w:szCs w:val="27"/>
        </w:rPr>
        <w:t>Методы</w:t>
      </w:r>
      <w:proofErr w:type="gramEnd"/>
      <w:r>
        <w:rPr>
          <w:b/>
          <w:bCs/>
          <w:i/>
          <w:iCs/>
          <w:color w:val="111111"/>
          <w:sz w:val="27"/>
          <w:szCs w:val="27"/>
        </w:rPr>
        <w:t xml:space="preserve"> используемые при эмоционально-уровневом подходе:</w:t>
      </w:r>
    </w:p>
    <w:p w:rsidR="004B58D6" w:rsidRDefault="004B58D6" w:rsidP="004B58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111111"/>
          <w:sz w:val="27"/>
          <w:szCs w:val="27"/>
        </w:rPr>
        <w:t>Игротерапия</w:t>
      </w:r>
      <w:proofErr w:type="spellEnd"/>
    </w:p>
    <w:p w:rsidR="004B58D6" w:rsidRDefault="004B58D6" w:rsidP="004B58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Эмоциональное заражение</w:t>
      </w:r>
    </w:p>
    <w:p w:rsidR="004B58D6" w:rsidRDefault="004B58D6" w:rsidP="004B58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Обсуждение жизненных ситуаций и книг</w:t>
      </w:r>
    </w:p>
    <w:p w:rsidR="004B58D6" w:rsidRDefault="004B58D6" w:rsidP="004B58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Сочинение сказок и историй</w:t>
      </w:r>
    </w:p>
    <w:p w:rsidR="004B58D6" w:rsidRDefault="004B58D6" w:rsidP="004B58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Различные приемы релаксации и т.д.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Достоинства метода:</w:t>
      </w:r>
    </w:p>
    <w:p w:rsidR="004B58D6" w:rsidRDefault="004B58D6" w:rsidP="004B58D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внимание на роль эмоций в структуре нарушений </w:t>
      </w:r>
      <w:proofErr w:type="gramStart"/>
      <w:r>
        <w:rPr>
          <w:color w:val="111111"/>
          <w:sz w:val="27"/>
          <w:szCs w:val="27"/>
        </w:rPr>
        <w:t>при</w:t>
      </w:r>
      <w:proofErr w:type="gramEnd"/>
      <w:r>
        <w:rPr>
          <w:color w:val="111111"/>
          <w:sz w:val="27"/>
          <w:szCs w:val="27"/>
        </w:rPr>
        <w:t xml:space="preserve"> РАС,</w:t>
      </w:r>
    </w:p>
    <w:p w:rsidR="004B58D6" w:rsidRDefault="004B58D6" w:rsidP="004B58D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коррекционная работа строится дифференцированно,</w:t>
      </w:r>
    </w:p>
    <w:p w:rsidR="004B58D6" w:rsidRDefault="004B58D6" w:rsidP="004B58D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комплексность,</w:t>
      </w:r>
    </w:p>
    <w:p w:rsidR="004B58D6" w:rsidRDefault="004B58D6" w:rsidP="004B58D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коррекционная работа опирается на собственные сохранные механизмы аффективной сферы ребенка,</w:t>
      </w:r>
    </w:p>
    <w:p w:rsidR="004B58D6" w:rsidRDefault="004B58D6" w:rsidP="004B58D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общение и обучение направлено на осмысленное, а не механическое понимание окружающего мира.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Недостатки метода:</w:t>
      </w:r>
    </w:p>
    <w:p w:rsidR="004B58D6" w:rsidRDefault="004B58D6" w:rsidP="004B58D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недооценка когнитивных и других нарушений,</w:t>
      </w:r>
    </w:p>
    <w:p w:rsidR="004B58D6" w:rsidRDefault="004B58D6" w:rsidP="004B58D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излишне субъективная диагностика,</w:t>
      </w:r>
    </w:p>
    <w:p w:rsidR="004B58D6" w:rsidRDefault="004B58D6" w:rsidP="004B58D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показания к применению того или иного метода недостаточно определенны,</w:t>
      </w:r>
    </w:p>
    <w:p w:rsidR="004B58D6" w:rsidRDefault="004B58D6" w:rsidP="004B58D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делается упор на </w:t>
      </w:r>
      <w:proofErr w:type="spellStart"/>
      <w:r>
        <w:rPr>
          <w:color w:val="111111"/>
          <w:sz w:val="27"/>
          <w:szCs w:val="27"/>
        </w:rPr>
        <w:t>игротерапию</w:t>
      </w:r>
      <w:proofErr w:type="spellEnd"/>
      <w:r>
        <w:rPr>
          <w:color w:val="111111"/>
          <w:sz w:val="27"/>
          <w:szCs w:val="27"/>
        </w:rPr>
        <w:t>, без учета реальных возможностей детей,</w:t>
      </w:r>
    </w:p>
    <w:p w:rsidR="004B58D6" w:rsidRDefault="004B58D6" w:rsidP="004B58D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недооценка педагогических аспектов коррекционной работы,</w:t>
      </w:r>
    </w:p>
    <w:p w:rsidR="004B58D6" w:rsidRDefault="004B58D6" w:rsidP="004B58D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неопределенность временных ориентиров, недооценка роли критических периодов развития,</w:t>
      </w:r>
    </w:p>
    <w:p w:rsidR="004B58D6" w:rsidRDefault="004B58D6" w:rsidP="004B58D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недостаточное внимание к организации поведения детей с РАС,</w:t>
      </w:r>
    </w:p>
    <w:p w:rsidR="004B58D6" w:rsidRDefault="004B58D6" w:rsidP="004B58D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Ничего не говорится о показаниях и противопоказаниях к применению </w:t>
      </w:r>
      <w:proofErr w:type="gramStart"/>
      <w:r>
        <w:rPr>
          <w:color w:val="111111"/>
          <w:sz w:val="27"/>
          <w:szCs w:val="27"/>
        </w:rPr>
        <w:t>методического подхода</w:t>
      </w:r>
      <w:proofErr w:type="gramEnd"/>
      <w:r>
        <w:rPr>
          <w:color w:val="111111"/>
          <w:sz w:val="27"/>
          <w:szCs w:val="27"/>
        </w:rPr>
        <w:t>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Существуют также психолого-педагогические альтернативные методы: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1. </w:t>
      </w:r>
      <w:r>
        <w:rPr>
          <w:color w:val="111111"/>
          <w:sz w:val="27"/>
          <w:szCs w:val="27"/>
        </w:rPr>
        <w:t>«Поддерживающая терапия»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 Холдинг-терапия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3. Сенсорная интеграция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4. </w:t>
      </w:r>
      <w:proofErr w:type="spellStart"/>
      <w:r>
        <w:rPr>
          <w:color w:val="111111"/>
          <w:sz w:val="27"/>
          <w:szCs w:val="27"/>
        </w:rPr>
        <w:t>Психоэстетотерапия</w:t>
      </w:r>
      <w:proofErr w:type="spellEnd"/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5. </w:t>
      </w:r>
      <w:proofErr w:type="spellStart"/>
      <w:r>
        <w:rPr>
          <w:color w:val="111111"/>
          <w:sz w:val="27"/>
          <w:szCs w:val="27"/>
        </w:rPr>
        <w:t>Игротерапия</w:t>
      </w:r>
      <w:proofErr w:type="spellEnd"/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6. Методы, связанные с использованием животных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напоследок</w:t>
      </w:r>
      <w:proofErr w:type="gramStart"/>
      <w:r>
        <w:rPr>
          <w:color w:val="111111"/>
          <w:sz w:val="27"/>
          <w:szCs w:val="27"/>
        </w:rPr>
        <w:t xml:space="preserve"> ,</w:t>
      </w:r>
      <w:proofErr w:type="gramEnd"/>
      <w:r>
        <w:rPr>
          <w:color w:val="111111"/>
          <w:sz w:val="27"/>
          <w:szCs w:val="27"/>
        </w:rPr>
        <w:t xml:space="preserve"> если вам хочется лучше понять мир ребенка с РАС, его чувства, советую ознакомиться с книгами, которые написали авторы, страдающие аутизмом. А также посмотреть фильмы о людях с РАС.</w:t>
      </w:r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Книги:</w:t>
      </w:r>
    </w:p>
    <w:p w:rsidR="004B58D6" w:rsidRDefault="004B58D6" w:rsidP="004B58D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Темпл </w:t>
      </w:r>
      <w:proofErr w:type="spellStart"/>
      <w:r>
        <w:rPr>
          <w:color w:val="111111"/>
          <w:sz w:val="27"/>
          <w:szCs w:val="27"/>
        </w:rPr>
        <w:t>Грандин</w:t>
      </w:r>
      <w:proofErr w:type="spellEnd"/>
      <w:r>
        <w:rPr>
          <w:color w:val="111111"/>
          <w:sz w:val="27"/>
          <w:szCs w:val="27"/>
        </w:rPr>
        <w:t xml:space="preserve"> «Отворяя двери надежды».</w:t>
      </w:r>
    </w:p>
    <w:p w:rsidR="004B58D6" w:rsidRDefault="004B58D6" w:rsidP="004B58D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Донна Уильямс "Никто. Нигде».</w:t>
      </w:r>
    </w:p>
    <w:p w:rsidR="004B58D6" w:rsidRDefault="004B58D6" w:rsidP="004B58D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Ирис </w:t>
      </w:r>
      <w:proofErr w:type="spellStart"/>
      <w:r>
        <w:rPr>
          <w:color w:val="111111"/>
          <w:sz w:val="27"/>
          <w:szCs w:val="27"/>
        </w:rPr>
        <w:t>Юханссон</w:t>
      </w:r>
      <w:proofErr w:type="spellEnd"/>
      <w:r>
        <w:rPr>
          <w:color w:val="111111"/>
          <w:sz w:val="27"/>
          <w:szCs w:val="27"/>
        </w:rPr>
        <w:t xml:space="preserve"> "Особое детство».</w:t>
      </w:r>
    </w:p>
    <w:p w:rsidR="004B58D6" w:rsidRDefault="004B58D6" w:rsidP="004B58D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Лиан </w:t>
      </w:r>
      <w:proofErr w:type="spellStart"/>
      <w:r>
        <w:rPr>
          <w:color w:val="111111"/>
          <w:sz w:val="27"/>
          <w:szCs w:val="27"/>
        </w:rPr>
        <w:t>Холлидей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Уилли</w:t>
      </w:r>
      <w:proofErr w:type="spellEnd"/>
      <w:r>
        <w:rPr>
          <w:color w:val="111111"/>
          <w:sz w:val="27"/>
          <w:szCs w:val="27"/>
        </w:rPr>
        <w:t xml:space="preserve"> "Притворяясь нормальной».</w:t>
      </w:r>
    </w:p>
    <w:p w:rsidR="004B58D6" w:rsidRDefault="004B58D6" w:rsidP="004B58D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Стивен Марк Шор "За стеной. Личный опыт: аутизм и синдром </w:t>
      </w:r>
      <w:proofErr w:type="spellStart"/>
      <w:r>
        <w:rPr>
          <w:color w:val="111111"/>
          <w:sz w:val="27"/>
          <w:szCs w:val="27"/>
        </w:rPr>
        <w:t>Аспергера</w:t>
      </w:r>
      <w:proofErr w:type="spellEnd"/>
      <w:r>
        <w:rPr>
          <w:color w:val="111111"/>
          <w:sz w:val="27"/>
          <w:szCs w:val="27"/>
        </w:rPr>
        <w:t>"</w:t>
      </w:r>
      <w:proofErr w:type="gramStart"/>
      <w:r>
        <w:rPr>
          <w:color w:val="111111"/>
          <w:sz w:val="27"/>
          <w:szCs w:val="27"/>
        </w:rPr>
        <w:t> .</w:t>
      </w:r>
      <w:proofErr w:type="gramEnd"/>
    </w:p>
    <w:p w:rsidR="004B58D6" w:rsidRDefault="004B58D6" w:rsidP="004B58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Фильмы:</w:t>
      </w:r>
    </w:p>
    <w:p w:rsidR="004B58D6" w:rsidRDefault="004B58D6" w:rsidP="004B58D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«Бен Икс» </w:t>
      </w:r>
    </w:p>
    <w:p w:rsidR="004B58D6" w:rsidRDefault="004B58D6" w:rsidP="004B58D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«Жутко громко и запредельно близко»</w:t>
      </w:r>
      <w:r>
        <w:rPr>
          <w:color w:val="111111"/>
          <w:sz w:val="27"/>
          <w:szCs w:val="27"/>
        </w:rPr>
        <w:br/>
        <w:t>« Адам»</w:t>
      </w:r>
      <w:r>
        <w:rPr>
          <w:color w:val="111111"/>
          <w:sz w:val="27"/>
          <w:szCs w:val="27"/>
        </w:rPr>
        <w:br/>
        <w:t>«В ауте»</w:t>
      </w:r>
    </w:p>
    <w:p w:rsidR="004B58D6" w:rsidRDefault="004B58D6" w:rsidP="004B58D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«Человек дождя» </w:t>
      </w:r>
    </w:p>
    <w:p w:rsidR="006866BA" w:rsidRPr="004B58D6" w:rsidRDefault="006866BA">
      <w:pPr>
        <w:rPr>
          <w:rFonts w:ascii="Times New Roman" w:hAnsi="Times New Roman" w:cs="Times New Roman"/>
        </w:rPr>
      </w:pPr>
    </w:p>
    <w:sectPr w:rsidR="006866BA" w:rsidRPr="004B58D6" w:rsidSect="0068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4BC"/>
    <w:multiLevelType w:val="multilevel"/>
    <w:tmpl w:val="7DAC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E180B"/>
    <w:multiLevelType w:val="multilevel"/>
    <w:tmpl w:val="41D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7808"/>
    <w:multiLevelType w:val="multilevel"/>
    <w:tmpl w:val="3A02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175F3"/>
    <w:multiLevelType w:val="multilevel"/>
    <w:tmpl w:val="AF62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D1940"/>
    <w:multiLevelType w:val="multilevel"/>
    <w:tmpl w:val="9F1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84FF0"/>
    <w:multiLevelType w:val="multilevel"/>
    <w:tmpl w:val="01CE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75BD2"/>
    <w:multiLevelType w:val="multilevel"/>
    <w:tmpl w:val="C76A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77981"/>
    <w:multiLevelType w:val="multilevel"/>
    <w:tmpl w:val="3B24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76580D"/>
    <w:multiLevelType w:val="multilevel"/>
    <w:tmpl w:val="8402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621D9"/>
    <w:multiLevelType w:val="multilevel"/>
    <w:tmpl w:val="56BC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31BDC"/>
    <w:multiLevelType w:val="multilevel"/>
    <w:tmpl w:val="F9C4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A24377"/>
    <w:multiLevelType w:val="multilevel"/>
    <w:tmpl w:val="E55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132313"/>
    <w:multiLevelType w:val="multilevel"/>
    <w:tmpl w:val="926E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EA3A21"/>
    <w:multiLevelType w:val="multilevel"/>
    <w:tmpl w:val="742C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E37796"/>
    <w:multiLevelType w:val="multilevel"/>
    <w:tmpl w:val="14EA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9A6486"/>
    <w:multiLevelType w:val="multilevel"/>
    <w:tmpl w:val="691E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5F1571"/>
    <w:multiLevelType w:val="multilevel"/>
    <w:tmpl w:val="7FA8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3B2D64"/>
    <w:multiLevelType w:val="multilevel"/>
    <w:tmpl w:val="2EC2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180E4C"/>
    <w:multiLevelType w:val="multilevel"/>
    <w:tmpl w:val="4EF8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0"/>
  </w:num>
  <w:num w:numId="5">
    <w:abstractNumId w:val="15"/>
  </w:num>
  <w:num w:numId="6">
    <w:abstractNumId w:val="2"/>
  </w:num>
  <w:num w:numId="7">
    <w:abstractNumId w:val="8"/>
  </w:num>
  <w:num w:numId="8">
    <w:abstractNumId w:val="5"/>
  </w:num>
  <w:num w:numId="9">
    <w:abstractNumId w:val="16"/>
  </w:num>
  <w:num w:numId="10">
    <w:abstractNumId w:val="6"/>
  </w:num>
  <w:num w:numId="11">
    <w:abstractNumId w:val="7"/>
  </w:num>
  <w:num w:numId="12">
    <w:abstractNumId w:val="14"/>
  </w:num>
  <w:num w:numId="13">
    <w:abstractNumId w:val="11"/>
  </w:num>
  <w:num w:numId="14">
    <w:abstractNumId w:val="12"/>
  </w:num>
  <w:num w:numId="15">
    <w:abstractNumId w:val="1"/>
  </w:num>
  <w:num w:numId="16">
    <w:abstractNumId w:val="4"/>
  </w:num>
  <w:num w:numId="17">
    <w:abstractNumId w:val="9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8D6"/>
    <w:rsid w:val="004B58D6"/>
    <w:rsid w:val="0068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8730</Characters>
  <Application>Microsoft Office Word</Application>
  <DocSecurity>0</DocSecurity>
  <Lines>72</Lines>
  <Paragraphs>20</Paragraphs>
  <ScaleCrop>false</ScaleCrop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2021-02-26T08:41:00Z</dcterms:created>
  <dcterms:modified xsi:type="dcterms:W3CDTF">2021-02-26T08:42:00Z</dcterms:modified>
</cp:coreProperties>
</file>