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CE" w:rsidRPr="00151183" w:rsidRDefault="009A66CE" w:rsidP="00151183">
      <w:pPr>
        <w:shd w:val="clear" w:color="auto" w:fill="FFFFFF"/>
        <w:spacing w:after="0" w:line="35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151183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Конспект логопедического занятия с детьми подготовительной группы по развитию речи на тему "Путешествие в </w:t>
      </w:r>
      <w:proofErr w:type="spellStart"/>
      <w:r w:rsidRPr="00151183">
        <w:rPr>
          <w:rFonts w:ascii="Times New Roman" w:eastAsia="Times New Roman" w:hAnsi="Times New Roman" w:cs="Times New Roman"/>
          <w:kern w:val="36"/>
          <w:sz w:val="32"/>
          <w:szCs w:val="32"/>
        </w:rPr>
        <w:t>Электроград</w:t>
      </w:r>
      <w:proofErr w:type="spellEnd"/>
      <w:r w:rsidRPr="00151183">
        <w:rPr>
          <w:rFonts w:ascii="Times New Roman" w:eastAsia="Times New Roman" w:hAnsi="Times New Roman" w:cs="Times New Roman"/>
          <w:kern w:val="36"/>
          <w:sz w:val="32"/>
          <w:szCs w:val="32"/>
        </w:rPr>
        <w:t>"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Цели:</w:t>
      </w:r>
    </w:p>
    <w:p w:rsidR="009A66CE" w:rsidRPr="009A66CE" w:rsidRDefault="009A66CE" w:rsidP="009A6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Обобщить знания по теме «Электробытовые приборы».</w:t>
      </w:r>
    </w:p>
    <w:p w:rsidR="009A66CE" w:rsidRPr="009A66CE" w:rsidRDefault="009A66CE" w:rsidP="009A6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Развивать образное мышление.</w:t>
      </w:r>
    </w:p>
    <w:p w:rsidR="009A66CE" w:rsidRPr="009A66CE" w:rsidRDefault="009A66CE" w:rsidP="009A6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Развивать диалогическую речь.</w:t>
      </w:r>
    </w:p>
    <w:p w:rsidR="009A66CE" w:rsidRPr="009A66CE" w:rsidRDefault="009A66CE" w:rsidP="009A6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Корректировать слоговую структуру, </w:t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темпо-ритмический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рисунок слов.</w:t>
      </w:r>
    </w:p>
    <w:p w:rsidR="009A66CE" w:rsidRPr="009A66CE" w:rsidRDefault="009A66CE" w:rsidP="009A6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Развивать пространственные представления.</w:t>
      </w:r>
    </w:p>
    <w:p w:rsidR="009A66CE" w:rsidRPr="009A66CE" w:rsidRDefault="009A66CE" w:rsidP="009A66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Развивать артикуляционную и мелкую моторику.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Оборудование: 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разрезные и предметные картинки с изображением эле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к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тробытовых приборов, текст загадок, раздаточные картинки-билеты, из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о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бражение паровозика с вагонами-карманами для картинок, султанчики из ниток, зашумленные картинки, графические схемы и разрезная азбука по числу детей, сундучок.</w:t>
      </w:r>
    </w:p>
    <w:p w:rsidR="009A66CE" w:rsidRPr="009A66CE" w:rsidRDefault="009A66CE" w:rsidP="009A6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ХОД ЗАНЯТИЯ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1. Организационный момент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Ребята, давайте начнем наше занятие с добрых слов. Посмотрите друг на друга, улыбнитесь и пожелайте доброго утра.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2. Объявление темы занятия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– К нам в сад пришло письмо. Нас приглашают в гости. Город называется – </w:t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Электроград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. Там живут наши помощники – электроприборы. Дорога будет дальняя. Путешествие интересное.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3. Развитие образного мышления. Отгадывание загадок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До городка мы доберемся на поезде. Чтобы получить билет на него, ну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ж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но отгадать загадку.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Ребенок, первым отгадавший загадку, становится кондуктором и раздает «билеты</w:t>
      </w:r>
      <w:proofErr w:type="gramStart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»-</w:t>
      </w:r>
      <w:proofErr w:type="gramEnd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картинки.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Летом папа наш привез в белом ящике мороз.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И теперь мороз седой дома летом и зимой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Б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ережет продукты: мясо, рыбу, фрукты.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(Холодильник)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Из горячего колодца через нос водица льется.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(Электрочайник)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Гладит все, чего касается, а дотронешься – кусается.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(Утюг)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Он охотно пыль вдыхает, не болеет, не чихает.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(Пылесос)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Стоит красивый сундучок, его не тронешь – он молчок.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В маленьком оконце – </w:t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голубое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солнце.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У окошка я сижу, на весь мир в него гляжу.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(Телевизор)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Четыре красных солнца у бабушки на кухне,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Четыре красных солнца горели и потухли.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Поспели щи, шипят блины. До завтра солнца не нужны.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(Электроплита)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Через поле и лесок подается голосок.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Он бежит по проводам – скажешь здесь, а слышно там.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(Телефон)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На столе веселый дятел лист бумаги конопатил.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Стукал, стукал без оглядки. И отстукал нам загадки.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(Клавиатура компь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ю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тера)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4. Слоговой анализ. Игра « Веселый паровозик»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– Вы получили билеты. Пожалуйста, займите свои места 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в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вагона.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Дети делят слова на слоги, соотносят количественные числительные с </w:t>
      </w:r>
      <w:proofErr w:type="gramStart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п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о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рядковыми</w:t>
      </w:r>
      <w:proofErr w:type="gramEnd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«В этом слове два слога,  я поеду во втором вагоне»…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5. Коррекция нарушения слоговой структуры слова.  Воспроизведение </w:t>
      </w:r>
      <w:proofErr w:type="spellStart"/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темпо-ритмического</w:t>
      </w:r>
      <w:proofErr w:type="spellEnd"/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рисунка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Наш поезд отходит от станции и начинает набирать скорость.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Дети вслед за логопедом хлопками повторяют ритмический рисунок.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\  \\ ,  \\ \ ,  \\  \\  , \\\  ,  \  \\  \\\ ,  \\\  \\\ ,  \\\  \\\  \\\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6. Артикуляционная гимнастика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–  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Мы прибыли в </w:t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Электроград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. Как же мы будем общаться с местными ж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и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телями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?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Нужно выучить их язык. Давайте попробуем. Для начала необх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о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димо сделать гимнастику.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Развитие речевого дыхания</w:t>
      </w:r>
    </w:p>
    <w:p w:rsidR="009A66CE" w:rsidRPr="009A66CE" w:rsidRDefault="009A66CE" w:rsidP="009A66C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«Вентилятор» – медленно подуть на султанчик из разноцветных н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и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ток.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Упражнения для </w:t>
      </w:r>
      <w:proofErr w:type="spellStart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жевательно-артикуляционных</w:t>
      </w:r>
      <w:proofErr w:type="spellEnd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 мышц</w:t>
      </w:r>
    </w:p>
    <w:p w:rsidR="009A66CE" w:rsidRPr="009A66CE" w:rsidRDefault="009A66CE" w:rsidP="009A66C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«Включенный миксер» – круговые движения нижней челюстью (по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д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бородком нарисовать букву «О»)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Упражнения для щек и губ</w:t>
      </w:r>
    </w:p>
    <w:p w:rsidR="009A66CE" w:rsidRPr="009A66CE" w:rsidRDefault="009A66CE" w:rsidP="009A66C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«Пылесос» – вращать губы «хоботком» вверх, вправо, вниз, влево.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Упражнения для языка</w:t>
      </w:r>
    </w:p>
    <w:p w:rsidR="009A66CE" w:rsidRPr="009A66CE" w:rsidRDefault="009A66CE" w:rsidP="009A66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«Утюг» – широким передним краем языка облизать верхнюю губу, производить движения кончиком языка по твердому небу, стараясь дотронуться 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до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мягкого.</w:t>
      </w:r>
    </w:p>
    <w:p w:rsidR="009A66CE" w:rsidRDefault="009A66CE" w:rsidP="009A66C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«</w:t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Массажер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» – производить круговые движения язычком между зуб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а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ми и губами сначала </w:t>
      </w:r>
      <w:r w:rsidR="00151183">
        <w:rPr>
          <w:rFonts w:ascii="Times New Roman" w:eastAsia="Times New Roman" w:hAnsi="Times New Roman" w:cs="Times New Roman"/>
          <w:color w:val="333333"/>
          <w:sz w:val="32"/>
          <w:szCs w:val="32"/>
        </w:rPr>
        <w:t>в правую, затем в левую сторону</w:t>
      </w:r>
      <w:proofErr w:type="gramEnd"/>
    </w:p>
    <w:p w:rsidR="00151183" w:rsidRPr="009A66CE" w:rsidRDefault="009A66CE" w:rsidP="00151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7. </w:t>
      </w:r>
      <w:r w:rsidR="00151183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Развитие мелкой моторики</w:t>
      </w:r>
    </w:p>
    <w:p w:rsidR="00151183" w:rsidRPr="009A66CE" w:rsidRDefault="00151183" w:rsidP="00151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Чтобы открыть замок сундучка, у нас должны быть сильные, ловкие руки. Предлагаю сделать массаж.</w:t>
      </w:r>
    </w:p>
    <w:p w:rsidR="00151183" w:rsidRPr="009A66CE" w:rsidRDefault="00151183" w:rsidP="00151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Самомассаж</w:t>
      </w:r>
      <w:proofErr w:type="spellEnd"/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 xml:space="preserve"> кистей рук. На каждую строчку разминаем один палец, н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а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чиная от ногтевой фаланги.</w:t>
      </w:r>
    </w:p>
    <w:p w:rsidR="00151183" w:rsidRPr="009A66CE" w:rsidRDefault="00151183" w:rsidP="00151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Что за шум на кухне этой?                         мизинец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Будем жарить мы котлеты                         безымянный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 xml:space="preserve">Мясорубку мы возьмем,                             средний                            правая 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рука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Быстро мясо провернем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                            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у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казательный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Миксером взбиваем дружно                      большой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Все, что нам для торта нужно,                   мизинец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Чтобы торт скорей испечь,                         безымянный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Включим мы электропечь.                          средний                          левая рука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Электроприборы – это чудо!                      указательный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  <w:t>Жить без них нам было б худо.                  большой</w:t>
      </w:r>
    </w:p>
    <w:p w:rsidR="00151183" w:rsidRPr="009A66CE" w:rsidRDefault="00151183" w:rsidP="00151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                              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Е. Игнатьева</w:t>
      </w:r>
    </w:p>
    <w:p w:rsidR="00151183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51183" w:rsidRPr="00151183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8</w:t>
      </w:r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 Развитие </w:t>
      </w:r>
      <w:proofErr w:type="gramStart"/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зрительного</w:t>
      </w:r>
      <w:proofErr w:type="gramEnd"/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гнозиса</w:t>
      </w:r>
      <w:proofErr w:type="spellEnd"/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Кто же пришел нас встречать? Какие приборы спрятались на картинке?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На столах у детей зашумленные картинки с изображением электробыт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о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вых приборов.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 (</w:t>
      </w:r>
      <w:hyperlink r:id="rId5" w:history="1">
        <w:r w:rsidRPr="009A66CE">
          <w:rPr>
            <w:rFonts w:ascii="Times New Roman" w:eastAsia="Times New Roman" w:hAnsi="Times New Roman" w:cs="Times New Roman"/>
            <w:i/>
            <w:iCs/>
            <w:color w:val="008738"/>
            <w:sz w:val="32"/>
            <w:szCs w:val="32"/>
            <w:u w:val="single"/>
          </w:rPr>
          <w:t>Рисунок 1</w:t>
        </w:r>
      </w:hyperlink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)</w:t>
      </w:r>
    </w:p>
    <w:p w:rsidR="00151183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9A66CE" w:rsidRPr="009A66CE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9</w:t>
      </w:r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. Развитие слухового внимания, автоматизация поставленных звуков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Давайте поздороваемся с нашими друзьями.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Вжи-вжа-вжу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– поздоровались мы с миксером.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Хла-хло-хлу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– поздоровались  с холодильником.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Джа-джо-джу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– поздоровались  со стиральной машиной.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Фра-фро-фру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– поздоровались  с пылесосом.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br/>
      </w:r>
      <w:proofErr w:type="spell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Тра-тро-тру</w:t>
      </w:r>
      <w:proofErr w:type="spell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– поздоровались  со швейной машиной…</w:t>
      </w:r>
    </w:p>
    <w:p w:rsidR="009A66CE" w:rsidRPr="009A66CE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10</w:t>
      </w:r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. Динамическая пауза. </w:t>
      </w:r>
    </w:p>
    <w:p w:rsidR="009A66CE" w:rsidRPr="009A66CE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11</w:t>
      </w:r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. Обучение грамоте «Составь слово»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Посмотрите, а вот и наш сундучок. Но чтобы его открыть</w:t>
      </w:r>
      <w:proofErr w:type="gramStart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,</w:t>
      </w:r>
      <w:proofErr w:type="gramEnd"/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нужно кажд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о</w:t>
      </w: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му из вас составить и произнести  волшебное слово.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Дети составляю</w:t>
      </w:r>
      <w:r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т слова из букв конструктора ТИКО</w:t>
      </w: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.</w:t>
      </w:r>
    </w:p>
    <w:p w:rsidR="009A66CE" w:rsidRPr="009A66CE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12</w:t>
      </w:r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. Сюрпризный момент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Теперь мы готовы открыть сундучок.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Дети открывают крышку сундучка, в котором лежит сладкое угощение.</w:t>
      </w:r>
    </w:p>
    <w:p w:rsidR="009A66CE" w:rsidRPr="009A66CE" w:rsidRDefault="00151183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13</w:t>
      </w:r>
      <w:r w:rsidR="009A66CE" w:rsidRPr="009A66C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. Итог занятия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Ребята, нам пора возвращаться домой. Закройте глаза, я трижды хлопну в ладоши, и мы с вами перенесемся в наш любимый детский сад.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Логопед хлопает в ладоши, дети открывают глаза.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color w:val="333333"/>
          <w:sz w:val="32"/>
          <w:szCs w:val="32"/>
        </w:rPr>
        <w:t>– Вам понравилось наше путешествие? Что вам запомнилось больше всего? Что показалось самым интересным?</w:t>
      </w:r>
    </w:p>
    <w:p w:rsidR="009A66CE" w:rsidRPr="009A66CE" w:rsidRDefault="009A66CE" w:rsidP="009A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9A66CE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Ответы детей.</w:t>
      </w:r>
    </w:p>
    <w:p w:rsidR="00CE325A" w:rsidRPr="009A66CE" w:rsidRDefault="00CE325A" w:rsidP="009A66C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E325A" w:rsidRPr="009A66CE" w:rsidSect="009A6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9D0"/>
    <w:multiLevelType w:val="multilevel"/>
    <w:tmpl w:val="4F3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F6271"/>
    <w:multiLevelType w:val="multilevel"/>
    <w:tmpl w:val="102E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E72B5"/>
    <w:multiLevelType w:val="multilevel"/>
    <w:tmpl w:val="98B8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A126EA"/>
    <w:multiLevelType w:val="multilevel"/>
    <w:tmpl w:val="133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17CDE"/>
    <w:multiLevelType w:val="multilevel"/>
    <w:tmpl w:val="68D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04C33"/>
    <w:multiLevelType w:val="multilevel"/>
    <w:tmpl w:val="272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A66CE"/>
    <w:rsid w:val="00151183"/>
    <w:rsid w:val="009A66CE"/>
    <w:rsid w:val="00CE325A"/>
    <w:rsid w:val="00E3585A"/>
    <w:rsid w:val="00F7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5A"/>
  </w:style>
  <w:style w:type="paragraph" w:styleId="1">
    <w:name w:val="heading 1"/>
    <w:basedOn w:val="a"/>
    <w:link w:val="10"/>
    <w:uiPriority w:val="9"/>
    <w:qFormat/>
    <w:rsid w:val="009A6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6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A66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A66CE"/>
    <w:rPr>
      <w:b/>
      <w:bCs/>
    </w:rPr>
  </w:style>
  <w:style w:type="character" w:styleId="a6">
    <w:name w:val="Emphasis"/>
    <w:basedOn w:val="a0"/>
    <w:uiPriority w:val="20"/>
    <w:qFormat/>
    <w:rsid w:val="009A66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63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articles/562109/img1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2022-04-15T11:20:00Z</cp:lastPrinted>
  <dcterms:created xsi:type="dcterms:W3CDTF">2022-04-15T10:44:00Z</dcterms:created>
  <dcterms:modified xsi:type="dcterms:W3CDTF">2022-04-15T11:21:00Z</dcterms:modified>
</cp:coreProperties>
</file>