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7D" w:rsidRDefault="008E398B" w:rsidP="008E398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Консультация на тему: «Ос</w:t>
      </w:r>
      <w:r w:rsidR="00695F45">
        <w:rPr>
          <w:sz w:val="28"/>
          <w:szCs w:val="28"/>
        </w:rPr>
        <w:t>обенности внимания у детей с ЗПР</w:t>
      </w:r>
      <w:r>
        <w:rPr>
          <w:sz w:val="28"/>
          <w:szCs w:val="28"/>
        </w:rPr>
        <w:t xml:space="preserve"> дошкольного возраста».</w:t>
      </w:r>
    </w:p>
    <w:p w:rsidR="003312AC" w:rsidRPr="0018774F" w:rsidRDefault="0038254A" w:rsidP="008E398B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3312AC" w:rsidRPr="0018774F">
        <w:rPr>
          <w:sz w:val="28"/>
          <w:szCs w:val="28"/>
        </w:rPr>
        <w:t>детей с ЗПР  наиболее нарушено произвольное внимание</w:t>
      </w:r>
      <w:r w:rsidR="003703D5">
        <w:rPr>
          <w:sz w:val="28"/>
          <w:szCs w:val="28"/>
        </w:rPr>
        <w:t xml:space="preserve">. В дальнейшем, обучаясь в школе, им придётся выполнять ряд заданий, предполагающих удержание внимания волевым усилием, </w:t>
      </w:r>
      <w:r w:rsidR="00100BD1" w:rsidRPr="0018774F">
        <w:rPr>
          <w:sz w:val="28"/>
          <w:szCs w:val="28"/>
        </w:rPr>
        <w:t xml:space="preserve"> поэтому в работе по развитию внимания  необходимо придавать большое значение именно развитию произвольного внимания. Для этого используются специальные игры и упражнения</w:t>
      </w:r>
      <w:r w:rsidR="0015472D" w:rsidRPr="0018774F">
        <w:rPr>
          <w:sz w:val="28"/>
          <w:szCs w:val="28"/>
        </w:rPr>
        <w:t>, которые могут использовать как воспитатели,  так и родители.</w:t>
      </w:r>
      <w:r w:rsidR="003312AC" w:rsidRPr="0018774F">
        <w:rPr>
          <w:sz w:val="28"/>
          <w:szCs w:val="28"/>
        </w:rPr>
        <w:t xml:space="preserve"> </w:t>
      </w:r>
      <w:r w:rsidR="00A0449C" w:rsidRPr="0018774F">
        <w:rPr>
          <w:sz w:val="28"/>
          <w:szCs w:val="28"/>
        </w:rPr>
        <w:t>Вот некоторые из них:</w:t>
      </w:r>
    </w:p>
    <w:p w:rsidR="00A0449C" w:rsidRPr="0018774F" w:rsidRDefault="00A0449C" w:rsidP="008E398B">
      <w:pPr>
        <w:rPr>
          <w:sz w:val="28"/>
          <w:szCs w:val="28"/>
        </w:rPr>
      </w:pPr>
      <w:r w:rsidRPr="0018774F">
        <w:rPr>
          <w:sz w:val="28"/>
          <w:szCs w:val="28"/>
        </w:rPr>
        <w:t>«Что изменилось». На стол ставится 3 – 4 игрушки (затем количество увеличивается) и предла</w:t>
      </w:r>
      <w:r w:rsidR="00B313F4" w:rsidRPr="0018774F">
        <w:rPr>
          <w:sz w:val="28"/>
          <w:szCs w:val="28"/>
        </w:rPr>
        <w:t>гается рассмотреть в течение</w:t>
      </w:r>
      <w:r w:rsidRPr="0018774F">
        <w:rPr>
          <w:sz w:val="28"/>
          <w:szCs w:val="28"/>
        </w:rPr>
        <w:t xml:space="preserve"> 10-15 сек., а затем попросите</w:t>
      </w:r>
      <w:r w:rsidR="00810F92">
        <w:rPr>
          <w:sz w:val="28"/>
          <w:szCs w:val="28"/>
        </w:rPr>
        <w:t xml:space="preserve"> ребёнка</w:t>
      </w:r>
      <w:r w:rsidRPr="0018774F">
        <w:rPr>
          <w:sz w:val="28"/>
          <w:szCs w:val="28"/>
        </w:rPr>
        <w:t xml:space="preserve"> отвернуться, а тем временем уберите</w:t>
      </w:r>
      <w:r w:rsidR="00165574" w:rsidRPr="0018774F">
        <w:rPr>
          <w:sz w:val="28"/>
          <w:szCs w:val="28"/>
        </w:rPr>
        <w:t xml:space="preserve"> одну игрушку </w:t>
      </w:r>
      <w:r w:rsidRPr="0018774F">
        <w:rPr>
          <w:sz w:val="28"/>
          <w:szCs w:val="28"/>
        </w:rPr>
        <w:t xml:space="preserve"> или поменяйте</w:t>
      </w:r>
      <w:r w:rsidR="00165574" w:rsidRPr="0018774F">
        <w:rPr>
          <w:sz w:val="28"/>
          <w:szCs w:val="28"/>
        </w:rPr>
        <w:t xml:space="preserve"> их местами. Когда он повернётся по вашему сигналу, спросите его, что же изменилось.</w:t>
      </w:r>
    </w:p>
    <w:p w:rsidR="00165574" w:rsidRPr="0018774F" w:rsidRDefault="00165574" w:rsidP="008E398B">
      <w:pPr>
        <w:rPr>
          <w:sz w:val="28"/>
          <w:szCs w:val="28"/>
        </w:rPr>
      </w:pPr>
      <w:r w:rsidRPr="0018774F">
        <w:rPr>
          <w:sz w:val="28"/>
          <w:szCs w:val="28"/>
        </w:rPr>
        <w:t>«Четвёртый лишний»</w:t>
      </w:r>
      <w:r w:rsidR="0027307E" w:rsidRPr="0018774F">
        <w:rPr>
          <w:sz w:val="28"/>
          <w:szCs w:val="28"/>
        </w:rPr>
        <w:t xml:space="preserve">. Ребёнку предлагается 4 предмета: 3 из них </w:t>
      </w:r>
      <w:r w:rsidR="00B313F4" w:rsidRPr="0018774F">
        <w:rPr>
          <w:sz w:val="28"/>
          <w:szCs w:val="28"/>
        </w:rPr>
        <w:t>из одной группы, а один из другой.  (</w:t>
      </w:r>
      <w:r w:rsidR="0018774F" w:rsidRPr="0018774F">
        <w:rPr>
          <w:sz w:val="28"/>
          <w:szCs w:val="28"/>
        </w:rPr>
        <w:t>Н</w:t>
      </w:r>
      <w:r w:rsidR="00B313F4" w:rsidRPr="0018774F">
        <w:rPr>
          <w:sz w:val="28"/>
          <w:szCs w:val="28"/>
        </w:rPr>
        <w:t>апример: ложка, вилка, тарелка, кукла). Предложите ребёнку внимательно посмотреть и найти, что же здесь лишнее и почему?</w:t>
      </w:r>
    </w:p>
    <w:p w:rsidR="00B313F4" w:rsidRPr="0018774F" w:rsidRDefault="00B313F4" w:rsidP="008E398B">
      <w:pPr>
        <w:rPr>
          <w:sz w:val="28"/>
          <w:szCs w:val="28"/>
        </w:rPr>
      </w:pPr>
      <w:r w:rsidRPr="0018774F">
        <w:rPr>
          <w:sz w:val="28"/>
          <w:szCs w:val="28"/>
        </w:rPr>
        <w:t>«Нарисуй» Раскрась большие шары синим цветом, а маленькие красным. (</w:t>
      </w:r>
      <w:r w:rsidR="0018774F" w:rsidRPr="0018774F">
        <w:rPr>
          <w:sz w:val="28"/>
          <w:szCs w:val="28"/>
        </w:rPr>
        <w:t>С</w:t>
      </w:r>
      <w:r w:rsidRPr="0018774F">
        <w:rPr>
          <w:sz w:val="28"/>
          <w:szCs w:val="28"/>
        </w:rPr>
        <w:t>хематично рисуются большие и маленькие шары).</w:t>
      </w:r>
    </w:p>
    <w:p w:rsidR="003703D5" w:rsidRDefault="003703D5" w:rsidP="008E398B">
      <w:pPr>
        <w:rPr>
          <w:sz w:val="28"/>
          <w:szCs w:val="28"/>
        </w:rPr>
      </w:pPr>
      <w:r>
        <w:rPr>
          <w:sz w:val="28"/>
          <w:szCs w:val="28"/>
        </w:rPr>
        <w:t>« Найди одинаковые» На рисунке дети должны найти два одинаковых предмета</w:t>
      </w:r>
    </w:p>
    <w:p w:rsidR="003703D5" w:rsidRDefault="003703D5" w:rsidP="008E398B">
      <w:pPr>
        <w:rPr>
          <w:sz w:val="28"/>
          <w:szCs w:val="28"/>
        </w:rPr>
      </w:pPr>
      <w:r>
        <w:rPr>
          <w:sz w:val="28"/>
          <w:szCs w:val="28"/>
        </w:rPr>
        <w:t>« Ухо- нос». По команде «ухо» дети должны ухватиться за ухо, по команде «нос» за нос.</w:t>
      </w:r>
    </w:p>
    <w:p w:rsidR="00F5163C" w:rsidRDefault="00F5163C" w:rsidP="008E398B">
      <w:pPr>
        <w:rPr>
          <w:sz w:val="28"/>
          <w:szCs w:val="28"/>
        </w:rPr>
      </w:pPr>
      <w:r>
        <w:rPr>
          <w:sz w:val="28"/>
          <w:szCs w:val="28"/>
        </w:rPr>
        <w:t>«Игра с флажками». Когда вы поднимаете красный флажок, дети должны подпрыгнуть, зелёный – хлопнуть, синий – шагать на месте.</w:t>
      </w:r>
    </w:p>
    <w:p w:rsidR="00B313F4" w:rsidRDefault="00B313F4" w:rsidP="008E398B">
      <w:pPr>
        <w:rPr>
          <w:sz w:val="28"/>
          <w:szCs w:val="28"/>
        </w:rPr>
      </w:pPr>
      <w:r w:rsidRPr="0018774F">
        <w:rPr>
          <w:sz w:val="28"/>
          <w:szCs w:val="28"/>
        </w:rPr>
        <w:t>А также вы можете с ребёнком: раскрашивать по образцу</w:t>
      </w:r>
      <w:r w:rsidR="00695F45" w:rsidRPr="0018774F">
        <w:rPr>
          <w:sz w:val="28"/>
          <w:szCs w:val="28"/>
        </w:rPr>
        <w:t>, штриховать в определённом направлении, выкладывать из счётных палочек предметы по образцу.</w:t>
      </w:r>
    </w:p>
    <w:p w:rsidR="00396A51" w:rsidRDefault="000E141C" w:rsidP="003B01FB">
      <w:pPr>
        <w:rPr>
          <w:sz w:val="28"/>
          <w:szCs w:val="28"/>
        </w:rPr>
      </w:pPr>
      <w:r>
        <w:rPr>
          <w:sz w:val="28"/>
          <w:szCs w:val="28"/>
        </w:rPr>
        <w:t>Основное условие, которое необходимо соблюдать родителям, развивая внимание – это систематический характер занятий.</w:t>
      </w:r>
      <w:r w:rsidR="003B01FB">
        <w:rPr>
          <w:sz w:val="28"/>
          <w:szCs w:val="28"/>
        </w:rPr>
        <w:t xml:space="preserve"> </w:t>
      </w:r>
      <w:r>
        <w:rPr>
          <w:sz w:val="28"/>
          <w:szCs w:val="28"/>
        </w:rPr>
        <w:t>Самое главное в таких занятиях заинтересованность взрослых, их внимание к самому ребёнку, его успехам и достижениям</w:t>
      </w:r>
      <w:r w:rsidR="003B01FB">
        <w:rPr>
          <w:sz w:val="28"/>
          <w:szCs w:val="28"/>
        </w:rPr>
        <w:t>.</w:t>
      </w:r>
      <w:r w:rsidR="007F0A89">
        <w:rPr>
          <w:sz w:val="28"/>
          <w:szCs w:val="28"/>
        </w:rPr>
        <w:t xml:space="preserve"> </w:t>
      </w:r>
      <w:r w:rsidR="00810F92">
        <w:rPr>
          <w:sz w:val="28"/>
          <w:szCs w:val="28"/>
        </w:rPr>
        <w:t xml:space="preserve">И тогда </w:t>
      </w:r>
      <w:r w:rsidR="003B01FB">
        <w:rPr>
          <w:sz w:val="28"/>
          <w:szCs w:val="28"/>
        </w:rPr>
        <w:t>вашим детям будет всё по плечу!</w:t>
      </w:r>
      <w:r>
        <w:rPr>
          <w:sz w:val="28"/>
          <w:szCs w:val="28"/>
        </w:rPr>
        <w:t xml:space="preserve">  </w:t>
      </w:r>
      <w:r w:rsidR="008E398B" w:rsidRPr="0018774F">
        <w:rPr>
          <w:sz w:val="28"/>
          <w:szCs w:val="28"/>
        </w:rPr>
        <w:t xml:space="preserve">                                    </w:t>
      </w:r>
    </w:p>
    <w:p w:rsidR="00B97B53" w:rsidRDefault="00B97B53" w:rsidP="003B01FB">
      <w:pPr>
        <w:rPr>
          <w:sz w:val="28"/>
          <w:szCs w:val="28"/>
        </w:rPr>
      </w:pPr>
      <w:r>
        <w:rPr>
          <w:sz w:val="28"/>
          <w:szCs w:val="28"/>
        </w:rPr>
        <w:t>Советы</w:t>
      </w:r>
      <w:r w:rsidR="00396A51">
        <w:rPr>
          <w:sz w:val="28"/>
          <w:szCs w:val="28"/>
        </w:rPr>
        <w:t xml:space="preserve"> для родителей «Как</w:t>
      </w:r>
      <w:r w:rsidR="006B5AC7">
        <w:rPr>
          <w:sz w:val="28"/>
          <w:szCs w:val="28"/>
        </w:rPr>
        <w:t xml:space="preserve"> организовать внимание детей с ЗПР дошкольного возраста во время занятий</w:t>
      </w:r>
      <w:r w:rsidR="000D5EBA">
        <w:rPr>
          <w:sz w:val="28"/>
          <w:szCs w:val="28"/>
        </w:rPr>
        <w:t>».</w:t>
      </w:r>
      <w:r w:rsidR="00396A51">
        <w:rPr>
          <w:sz w:val="28"/>
          <w:szCs w:val="28"/>
        </w:rPr>
        <w:t xml:space="preserve"> </w:t>
      </w:r>
    </w:p>
    <w:p w:rsidR="007F7785" w:rsidRDefault="00396A51" w:rsidP="00B97B53">
      <w:pPr>
        <w:rPr>
          <w:sz w:val="28"/>
          <w:szCs w:val="28"/>
        </w:rPr>
      </w:pPr>
      <w:r>
        <w:rPr>
          <w:sz w:val="28"/>
          <w:szCs w:val="28"/>
        </w:rPr>
        <w:t xml:space="preserve">Родители </w:t>
      </w:r>
      <w:r w:rsidR="00680F0D">
        <w:rPr>
          <w:sz w:val="28"/>
          <w:szCs w:val="28"/>
        </w:rPr>
        <w:t xml:space="preserve"> детей с ЗПР часто сталкиваются  с такой проблемой как привлечь внимание ре</w:t>
      </w:r>
      <w:r w:rsidR="000D5EBA">
        <w:rPr>
          <w:sz w:val="28"/>
          <w:szCs w:val="28"/>
        </w:rPr>
        <w:t>бёнка к какой-либо деятельности и удержать его.</w:t>
      </w:r>
      <w:r w:rsidR="00680F0D">
        <w:rPr>
          <w:sz w:val="28"/>
          <w:szCs w:val="28"/>
        </w:rPr>
        <w:t xml:space="preserve"> Внимание некоторых детей с ЗПР можно при</w:t>
      </w:r>
      <w:r w:rsidR="000D5EBA">
        <w:rPr>
          <w:sz w:val="28"/>
          <w:szCs w:val="28"/>
        </w:rPr>
        <w:t>влечь всего лишь на 5 – 10 сек</w:t>
      </w:r>
      <w:r w:rsidR="00680F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90AF5">
        <w:rPr>
          <w:sz w:val="28"/>
          <w:szCs w:val="28"/>
        </w:rPr>
        <w:t xml:space="preserve"> Я хочу предложить несколько</w:t>
      </w:r>
      <w:r w:rsidR="007F7785">
        <w:rPr>
          <w:sz w:val="28"/>
          <w:szCs w:val="28"/>
        </w:rPr>
        <w:t xml:space="preserve"> советов по организации внимания детей на занятиях.</w:t>
      </w:r>
    </w:p>
    <w:p w:rsidR="007F7785" w:rsidRDefault="007F7785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Занимаясь с ребёнком, обязательно проявляйте свои эмоции – улыбайтесь, удивляйтесь, проявляйте восторг, интерес.</w:t>
      </w:r>
    </w:p>
    <w:p w:rsidR="00A41DD3" w:rsidRDefault="007C71D1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6A51">
        <w:rPr>
          <w:sz w:val="28"/>
          <w:szCs w:val="28"/>
        </w:rPr>
        <w:t xml:space="preserve"> В</w:t>
      </w:r>
      <w:r w:rsidR="002D294C">
        <w:rPr>
          <w:sz w:val="28"/>
          <w:szCs w:val="28"/>
        </w:rPr>
        <w:t>овлекайте его в различные виды деятельности, показывая положительные стороны той или иной деятельности</w:t>
      </w:r>
      <w:r w:rsidR="00A41DD3">
        <w:rPr>
          <w:sz w:val="28"/>
          <w:szCs w:val="28"/>
        </w:rPr>
        <w:t>.</w:t>
      </w:r>
    </w:p>
    <w:p w:rsidR="00A41DD3" w:rsidRDefault="00A41DD3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Речь в виде инструкции или требования взрослого помогает малышу целенаправленно управлять своим вниманием. Пошаговая инструкция всегда наиболее эффективна</w:t>
      </w:r>
      <w:r w:rsidR="003B01FB">
        <w:rPr>
          <w:sz w:val="28"/>
          <w:szCs w:val="28"/>
        </w:rPr>
        <w:t>.</w:t>
      </w:r>
    </w:p>
    <w:p w:rsidR="00B97B53" w:rsidRDefault="00A41DD3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комнате не должно быть отвлекающих раздражителей</w:t>
      </w:r>
      <w:r w:rsidR="0030325C" w:rsidRPr="007F7785">
        <w:rPr>
          <w:sz w:val="28"/>
          <w:szCs w:val="28"/>
        </w:rPr>
        <w:t xml:space="preserve">. </w:t>
      </w:r>
    </w:p>
    <w:p w:rsidR="00A41DD3" w:rsidRDefault="00A41DD3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Важным условием поддержания внимания является психическое состояние ребёнка. Утомлённому ребёнку очень трудно сосредоточиться</w:t>
      </w:r>
      <w:r w:rsidR="00F15376">
        <w:rPr>
          <w:sz w:val="28"/>
          <w:szCs w:val="28"/>
        </w:rPr>
        <w:t>.</w:t>
      </w:r>
    </w:p>
    <w:p w:rsidR="00F15376" w:rsidRDefault="006975D0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Чтобы ребёнок учился произвольно управлять своим вниманием, его надо просить больше рассуждать вслух. Если ребёнка просить постоянно называть вслух, </w:t>
      </w:r>
      <w:r w:rsidR="0030325C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он должен держать в сфере внимания, то реб</w:t>
      </w:r>
      <w:r w:rsidR="00682FF7">
        <w:rPr>
          <w:sz w:val="28"/>
          <w:szCs w:val="28"/>
        </w:rPr>
        <w:t>ёнок будет в состоянии в течение</w:t>
      </w:r>
      <w:r>
        <w:rPr>
          <w:sz w:val="28"/>
          <w:szCs w:val="28"/>
        </w:rPr>
        <w:t xml:space="preserve"> долгого времени произвольно удерживать своё внимание на тех или иных предметах и их отдельных деталях, свойствах.</w:t>
      </w:r>
    </w:p>
    <w:p w:rsidR="00D572DB" w:rsidRDefault="0030325C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Большое значение по развитию внимания  имеют беседы по вопросам о выполненном задании.</w:t>
      </w:r>
    </w:p>
    <w:p w:rsidR="00D572DB" w:rsidRDefault="00D572DB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Необходимым для развития внимания, являются похвала, подбадривание за малейшие успехи.</w:t>
      </w:r>
    </w:p>
    <w:p w:rsidR="003B01FB" w:rsidRDefault="003B01FB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Выделяйте постоянное место для занятий.  Это настраивает ребёнка на работу, способствует формированию внимания, усидчивости, приучает к труду.</w:t>
      </w:r>
    </w:p>
    <w:p w:rsidR="003B01FB" w:rsidRDefault="003B01FB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Если вы чувствуете, что ребёнок устал, дайте  ему отдохнуть после выполнения очередного задания или переключите внимание на другой вид  деятельности</w:t>
      </w:r>
    </w:p>
    <w:p w:rsidR="00A14C4D" w:rsidRDefault="00A14C4D" w:rsidP="007F77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Подберите наглядный и игровой материал для занятий</w:t>
      </w:r>
    </w:p>
    <w:p w:rsidR="00A14C4D" w:rsidRDefault="00A14C4D" w:rsidP="00A14C4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Будьте терпеливы с ребёнком, внимательны к нему во врем</w:t>
      </w:r>
      <w:r w:rsidR="006B5AC7">
        <w:rPr>
          <w:sz w:val="28"/>
          <w:szCs w:val="28"/>
        </w:rPr>
        <w:t xml:space="preserve">я занятий. И у вас всё </w:t>
      </w:r>
      <w:r w:rsidR="00810F92">
        <w:rPr>
          <w:sz w:val="28"/>
          <w:szCs w:val="28"/>
        </w:rPr>
        <w:t>получится</w:t>
      </w:r>
      <w:r w:rsidR="006B5AC7">
        <w:rPr>
          <w:sz w:val="28"/>
          <w:szCs w:val="28"/>
        </w:rPr>
        <w:t>!</w:t>
      </w:r>
    </w:p>
    <w:p w:rsidR="00D572DB" w:rsidRDefault="00D572DB" w:rsidP="00D572DB">
      <w:pPr>
        <w:pStyle w:val="a3"/>
        <w:rPr>
          <w:sz w:val="28"/>
          <w:szCs w:val="28"/>
        </w:rPr>
      </w:pPr>
    </w:p>
    <w:p w:rsidR="006975D0" w:rsidRPr="00D572DB" w:rsidRDefault="0030325C" w:rsidP="00D572DB">
      <w:pPr>
        <w:rPr>
          <w:sz w:val="28"/>
          <w:szCs w:val="28"/>
        </w:rPr>
      </w:pPr>
      <w:r w:rsidRPr="00D572DB">
        <w:rPr>
          <w:sz w:val="28"/>
          <w:szCs w:val="28"/>
        </w:rPr>
        <w:t xml:space="preserve"> </w:t>
      </w:r>
    </w:p>
    <w:p w:rsidR="00B97B53" w:rsidRDefault="00B97B53" w:rsidP="008E398B">
      <w:pPr>
        <w:rPr>
          <w:sz w:val="28"/>
          <w:szCs w:val="28"/>
        </w:rPr>
      </w:pPr>
    </w:p>
    <w:p w:rsidR="00B97B53" w:rsidRDefault="00B97B53" w:rsidP="008E398B">
      <w:pPr>
        <w:rPr>
          <w:sz w:val="28"/>
          <w:szCs w:val="28"/>
        </w:rPr>
      </w:pPr>
    </w:p>
    <w:p w:rsidR="00B97B53" w:rsidRDefault="00B97B53" w:rsidP="008E398B">
      <w:pPr>
        <w:rPr>
          <w:sz w:val="28"/>
          <w:szCs w:val="28"/>
        </w:rPr>
      </w:pPr>
    </w:p>
    <w:p w:rsidR="00B97B53" w:rsidRDefault="00B97B53" w:rsidP="008E398B">
      <w:pPr>
        <w:rPr>
          <w:sz w:val="28"/>
          <w:szCs w:val="28"/>
        </w:rPr>
      </w:pPr>
    </w:p>
    <w:p w:rsidR="00B97B53" w:rsidRDefault="00B97B53" w:rsidP="008E398B">
      <w:pPr>
        <w:rPr>
          <w:sz w:val="28"/>
          <w:szCs w:val="28"/>
        </w:rPr>
      </w:pPr>
    </w:p>
    <w:p w:rsidR="00B97B53" w:rsidRPr="0018774F" w:rsidRDefault="00B97B53" w:rsidP="008E398B">
      <w:pPr>
        <w:rPr>
          <w:sz w:val="28"/>
          <w:szCs w:val="28"/>
        </w:rPr>
      </w:pPr>
    </w:p>
    <w:sectPr w:rsidR="00B97B53" w:rsidRPr="0018774F" w:rsidSect="0038254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F5081"/>
    <w:multiLevelType w:val="hybridMultilevel"/>
    <w:tmpl w:val="A358F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98B"/>
    <w:rsid w:val="000D5EBA"/>
    <w:rsid w:val="000E141C"/>
    <w:rsid w:val="00100BD1"/>
    <w:rsid w:val="00111080"/>
    <w:rsid w:val="0015472D"/>
    <w:rsid w:val="00165574"/>
    <w:rsid w:val="0018774F"/>
    <w:rsid w:val="001B553B"/>
    <w:rsid w:val="001F60BC"/>
    <w:rsid w:val="002656F2"/>
    <w:rsid w:val="0027307E"/>
    <w:rsid w:val="002D294C"/>
    <w:rsid w:val="0030325C"/>
    <w:rsid w:val="003312AC"/>
    <w:rsid w:val="003703D5"/>
    <w:rsid w:val="0038254A"/>
    <w:rsid w:val="00390AF5"/>
    <w:rsid w:val="00396A51"/>
    <w:rsid w:val="003A4374"/>
    <w:rsid w:val="003B01FB"/>
    <w:rsid w:val="00405321"/>
    <w:rsid w:val="004220DB"/>
    <w:rsid w:val="00514869"/>
    <w:rsid w:val="00534AAF"/>
    <w:rsid w:val="005363B9"/>
    <w:rsid w:val="00607B27"/>
    <w:rsid w:val="00680F0D"/>
    <w:rsid w:val="00682FF7"/>
    <w:rsid w:val="00685E24"/>
    <w:rsid w:val="00695F45"/>
    <w:rsid w:val="006975D0"/>
    <w:rsid w:val="006B5AC7"/>
    <w:rsid w:val="007C71D1"/>
    <w:rsid w:val="007F0A89"/>
    <w:rsid w:val="007F7785"/>
    <w:rsid w:val="00810F92"/>
    <w:rsid w:val="008C6AA2"/>
    <w:rsid w:val="008E398B"/>
    <w:rsid w:val="00A0449C"/>
    <w:rsid w:val="00A14C4D"/>
    <w:rsid w:val="00A41DD3"/>
    <w:rsid w:val="00A42520"/>
    <w:rsid w:val="00AE5BA6"/>
    <w:rsid w:val="00B313F4"/>
    <w:rsid w:val="00B36096"/>
    <w:rsid w:val="00B97B53"/>
    <w:rsid w:val="00BF18BA"/>
    <w:rsid w:val="00C23BE5"/>
    <w:rsid w:val="00C3019F"/>
    <w:rsid w:val="00CC3E71"/>
    <w:rsid w:val="00D572DB"/>
    <w:rsid w:val="00D74FB5"/>
    <w:rsid w:val="00DC26A1"/>
    <w:rsid w:val="00E32B50"/>
    <w:rsid w:val="00E366D2"/>
    <w:rsid w:val="00F15376"/>
    <w:rsid w:val="00F5163C"/>
    <w:rsid w:val="00F7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Mixail D</dc:creator>
  <cp:keywords/>
  <dc:description/>
  <cp:lastModifiedBy>user</cp:lastModifiedBy>
  <cp:revision>25</cp:revision>
  <dcterms:created xsi:type="dcterms:W3CDTF">2014-11-09T18:29:00Z</dcterms:created>
  <dcterms:modified xsi:type="dcterms:W3CDTF">2023-02-21T07:30:00Z</dcterms:modified>
</cp:coreProperties>
</file>